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479F5" w14:textId="77777777"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Projektfeladat</w:t>
      </w:r>
    </w:p>
    <w:p w14:paraId="31E762DA" w14:textId="77777777"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Összefoglaló</w:t>
      </w:r>
      <w:r>
        <w:rPr>
          <w:rFonts w:ascii="Times New Roman" w:eastAsia="Aptos" w:hAnsi="Times New Roman" w:cs="Times New Roman"/>
          <w:b/>
          <w:bCs/>
          <w:vertAlign w:val="superscript"/>
        </w:rPr>
        <w:footnoteReference w:id="1"/>
      </w:r>
    </w:p>
    <w:tbl>
      <w:tblPr>
        <w:tblStyle w:val="Rcsostblzat14"/>
        <w:tblW w:w="0" w:type="auto"/>
        <w:jc w:val="center"/>
        <w:tblLook w:val="04A0" w:firstRow="1" w:lastRow="0" w:firstColumn="1" w:lastColumn="0" w:noHBand="0" w:noVBand="1"/>
      </w:tblPr>
      <w:tblGrid>
        <w:gridCol w:w="2950"/>
        <w:gridCol w:w="6110"/>
      </w:tblGrid>
      <w:tr w:rsidR="00450027" w14:paraId="1D154A21" w14:textId="77777777" w:rsidTr="00715E54">
        <w:trPr>
          <w:jc w:val="center"/>
        </w:trPr>
        <w:tc>
          <w:tcPr>
            <w:tcW w:w="2405" w:type="dxa"/>
          </w:tcPr>
          <w:p w14:paraId="14C81D8A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657" w:type="dxa"/>
            <w:vAlign w:val="center"/>
          </w:tcPr>
          <w:p w14:paraId="5C21F087" w14:textId="7CE8366E" w:rsidR="00370A08" w:rsidRPr="00370A08" w:rsidRDefault="00F77072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i/>
                <w:sz w:val="24"/>
                <w:szCs w:val="24"/>
              </w:rPr>
              <w:t>Szivárgás vizsgálat</w:t>
            </w:r>
          </w:p>
        </w:tc>
      </w:tr>
      <w:tr w:rsidR="00450027" w14:paraId="4A8C1235" w14:textId="77777777" w:rsidTr="00715E54">
        <w:trPr>
          <w:jc w:val="center"/>
        </w:trPr>
        <w:tc>
          <w:tcPr>
            <w:tcW w:w="2405" w:type="dxa"/>
          </w:tcPr>
          <w:p w14:paraId="54C99AB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657" w:type="dxa"/>
            <w:vAlign w:val="center"/>
          </w:tcPr>
          <w:p w14:paraId="554170AA" w14:textId="6BD6015B" w:rsidR="00370A08" w:rsidRPr="00370A08" w:rsidRDefault="007C3FBA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E43D51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ÉPÜLETGÉPÉSZET</w:t>
            </w:r>
          </w:p>
        </w:tc>
      </w:tr>
      <w:tr w:rsidR="00450027" w14:paraId="53F4ED21" w14:textId="77777777" w:rsidTr="00715E54">
        <w:trPr>
          <w:jc w:val="center"/>
        </w:trPr>
        <w:tc>
          <w:tcPr>
            <w:tcW w:w="2405" w:type="dxa"/>
          </w:tcPr>
          <w:p w14:paraId="7AA35D0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Melyik szakma oktatása során alkalmazható</w:t>
            </w:r>
          </w:p>
        </w:tc>
        <w:tc>
          <w:tcPr>
            <w:tcW w:w="6657" w:type="dxa"/>
            <w:vAlign w:val="center"/>
          </w:tcPr>
          <w:p w14:paraId="15F6BDA4" w14:textId="77777777" w:rsidR="007C3FBA" w:rsidRPr="00A037B0" w:rsidRDefault="007C3FBA" w:rsidP="007C3FBA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A037B0">
              <w:rPr>
                <w:rFonts w:ascii="Times New Roman" w:eastAsia="Aptos" w:hAnsi="Times New Roman" w:cs="Times New Roman"/>
                <w:sz w:val="24"/>
                <w:szCs w:val="24"/>
              </w:rPr>
              <w:t>Hűtő- és szellőzésrendszer-szerelő</w:t>
            </w:r>
          </w:p>
          <w:p w14:paraId="6834FDAE" w14:textId="72A02CD2" w:rsidR="00370A08" w:rsidRPr="00370A08" w:rsidRDefault="007C3FBA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Épületgépésztechnikus</w:t>
            </w:r>
          </w:p>
        </w:tc>
      </w:tr>
      <w:tr w:rsidR="00450027" w14:paraId="41B71062" w14:textId="77777777" w:rsidTr="00715E54">
        <w:trPr>
          <w:jc w:val="center"/>
        </w:trPr>
        <w:tc>
          <w:tcPr>
            <w:tcW w:w="2405" w:type="dxa"/>
          </w:tcPr>
          <w:p w14:paraId="7639DA8F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657" w:type="dxa"/>
            <w:vAlign w:val="center"/>
          </w:tcPr>
          <w:p w14:paraId="24829C68" w14:textId="2481EB14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szakképző </w:t>
            </w:r>
          </w:p>
        </w:tc>
      </w:tr>
      <w:tr w:rsidR="00450027" w14:paraId="4ED94185" w14:textId="77777777" w:rsidTr="00715E54">
        <w:trPr>
          <w:jc w:val="center"/>
        </w:trPr>
        <w:tc>
          <w:tcPr>
            <w:tcW w:w="2405" w:type="dxa"/>
          </w:tcPr>
          <w:p w14:paraId="26FC47D6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657" w:type="dxa"/>
            <w:vAlign w:val="center"/>
          </w:tcPr>
          <w:p w14:paraId="375C941D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Releváns időszak lehet: </w:t>
            </w:r>
          </w:p>
          <w:p w14:paraId="791299DF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- szakirányú oktatás</w:t>
            </w:r>
          </w:p>
          <w:p w14:paraId="59A5F5F3" w14:textId="05E46AAE" w:rsidR="00370A08" w:rsidRPr="00370A08" w:rsidRDefault="00370A08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450027" w14:paraId="2F1F4C5A" w14:textId="77777777" w:rsidTr="00715E54">
        <w:trPr>
          <w:trHeight w:val="638"/>
          <w:jc w:val="center"/>
        </w:trPr>
        <w:tc>
          <w:tcPr>
            <w:tcW w:w="2405" w:type="dxa"/>
          </w:tcPr>
          <w:p w14:paraId="7FB367C6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657" w:type="dxa"/>
            <w:vAlign w:val="center"/>
          </w:tcPr>
          <w:p w14:paraId="5FD5FB87" w14:textId="4A4DD832" w:rsidR="00370A08" w:rsidRPr="00370A08" w:rsidRDefault="007B32A9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B32A9">
              <w:rPr>
                <w:rFonts w:ascii="Times New Roman" w:eastAsia="Aptos" w:hAnsi="Times New Roman" w:cs="Times New Roman"/>
                <w:sz w:val="24"/>
                <w:szCs w:val="24"/>
              </w:rPr>
              <w:t>A projekt során a tanulók egy megépített, működő hűtőköri maketten azonosítják a lehetséges szivárgási helyeket, majd elkészítik a szivárgáskeresési tervet. A maketten szabályos munkafolyamat szerint elektronikus szivárgásvizsgálatot végeznek, és értékelik a feltárt hibákat. A projekt célja a hűtőkör elemeinek felismerése, a műszerhasználat, a rendszerszemlélet, valamint a biztonságos és környezettudatos munkavégzés fejlesztése. A projekt eredményeként elkészül a vizsgálati pontokat tartalmazó műszaki rajz és a kitöltött szivárgásvizsgálati jegyzőkönyv.</w:t>
            </w:r>
          </w:p>
        </w:tc>
      </w:tr>
      <w:tr w:rsidR="00450027" w14:paraId="2EC785EE" w14:textId="77777777" w:rsidTr="00715E54">
        <w:trPr>
          <w:trHeight w:val="638"/>
          <w:jc w:val="center"/>
        </w:trPr>
        <w:tc>
          <w:tcPr>
            <w:tcW w:w="2405" w:type="dxa"/>
          </w:tcPr>
          <w:p w14:paraId="5EC0D828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Várható projekttermék/produktum</w:t>
            </w:r>
          </w:p>
        </w:tc>
        <w:tc>
          <w:tcPr>
            <w:tcW w:w="6657" w:type="dxa"/>
            <w:vAlign w:val="center"/>
          </w:tcPr>
          <w:p w14:paraId="273170F7" w14:textId="32B2ED6F" w:rsidR="00370A08" w:rsidRPr="007B32A9" w:rsidRDefault="007B32A9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B32A9">
              <w:rPr>
                <w:rFonts w:ascii="Times New Roman" w:eastAsia="Aptos" w:hAnsi="Times New Roman" w:cs="Times New Roman"/>
                <w:sz w:val="24"/>
                <w:szCs w:val="24"/>
              </w:rPr>
              <w:t>A projekt eredménye a megépített hűtőköri maketten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vagy valódi berendezésen</w:t>
            </w:r>
            <w:r w:rsidRPr="007B32A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végrehajtott és jegyzőkönyvben dokumentált gyakorló szivárgásvizsgálat, amely a H–I és H–II személyképesítési kategóriák tevékenységi köréhez kapcsolódik, de önmagában nem biztosít jogosultságot az önálló munkavégzéshez.</w:t>
            </w:r>
          </w:p>
        </w:tc>
      </w:tr>
      <w:tr w:rsidR="00450027" w14:paraId="106593EF" w14:textId="77777777" w:rsidTr="00715E54">
        <w:trPr>
          <w:jc w:val="center"/>
        </w:trPr>
        <w:tc>
          <w:tcPr>
            <w:tcW w:w="2405" w:type="dxa"/>
          </w:tcPr>
          <w:p w14:paraId="3769B8E7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657" w:type="dxa"/>
            <w:vAlign w:val="center"/>
          </w:tcPr>
          <w:p w14:paraId="225ED168" w14:textId="4F7420B6" w:rsidR="00370A08" w:rsidRPr="00370A08" w:rsidRDefault="00783397" w:rsidP="007C3FBA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igen </w:t>
            </w:r>
          </w:p>
          <w:p w14:paraId="69A96975" w14:textId="2571C2CE" w:rsidR="00206604" w:rsidRPr="00206604" w:rsidRDefault="00206604" w:rsidP="00912C16">
            <w:pPr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20660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Eszközök, alapanyagok biztosítása:</w:t>
            </w:r>
            <w:r w:rsidRPr="00206604">
              <w:rPr>
                <w:rFonts w:ascii="Times New Roman" w:eastAsia="Times New Roman" w:hAnsi="Times New Roman" w:cs="Times New Roman"/>
                <w:lang w:eastAsia="hu-HU"/>
              </w:rPr>
              <w:t xml:space="preserve"> A szakmai partner biztosíthatja a szivárgásvizsgáló műszert, a vizsgálandó hűtőberendezést, valamint a szükséges segédanyagokat. </w:t>
            </w:r>
          </w:p>
          <w:p w14:paraId="233F8D7D" w14:textId="26998F90" w:rsidR="00206604" w:rsidRPr="00206604" w:rsidRDefault="00206604" w:rsidP="00912C16">
            <w:pPr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20660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 projektfeladat véleményezése:</w:t>
            </w:r>
            <w:r w:rsidRPr="00206604">
              <w:rPr>
                <w:rFonts w:ascii="Times New Roman" w:eastAsia="Times New Roman" w:hAnsi="Times New Roman" w:cs="Times New Roman"/>
                <w:lang w:eastAsia="hu-HU"/>
              </w:rPr>
              <w:t xml:space="preserve"> A partner szakembere véleményezheti a műszaki rajzot, a szivárgásvizsgálati tervet és a jegyzőkönyvet</w:t>
            </w: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vagy biztosítja szükséges dokumentumot saját berendezéséhez.</w:t>
            </w:r>
          </w:p>
          <w:p w14:paraId="5823C209" w14:textId="03602567" w:rsidR="00206604" w:rsidRPr="00206604" w:rsidRDefault="00206604" w:rsidP="00912C16">
            <w:pPr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20660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Szakmai konzultáció, tanácsadás:</w:t>
            </w:r>
            <w:r w:rsidRPr="00206604">
              <w:rPr>
                <w:rFonts w:ascii="Times New Roman" w:eastAsia="Times New Roman" w:hAnsi="Times New Roman" w:cs="Times New Roman"/>
                <w:lang w:eastAsia="hu-HU"/>
              </w:rPr>
              <w:t xml:space="preserve"> Bemutathatja a szivárgásvizsgálat üzemi gyakorlatát, valamint tanácsot adhat a mérési pontok és a vizsgálati módszer kiválasztásához. </w:t>
            </w:r>
          </w:p>
          <w:p w14:paraId="32112728" w14:textId="77777777" w:rsidR="00206604" w:rsidRDefault="00206604" w:rsidP="00912C16">
            <w:pPr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20660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lastRenderedPageBreak/>
              <w:t>Helyszín biztosítása:</w:t>
            </w:r>
            <w:r w:rsidRPr="00206604">
              <w:rPr>
                <w:rFonts w:ascii="Times New Roman" w:eastAsia="Times New Roman" w:hAnsi="Times New Roman" w:cs="Times New Roman"/>
                <w:lang w:eastAsia="hu-HU"/>
              </w:rPr>
              <w:t xml:space="preserve"> Lehetőséget biztosíthat a feladat vállalati műhelyben, üzemben vagy szervizkörnyezetben történő végrehajtására. </w:t>
            </w:r>
          </w:p>
          <w:p w14:paraId="642150F2" w14:textId="4ABF9057" w:rsidR="00206604" w:rsidRPr="00206604" w:rsidRDefault="00206604" w:rsidP="00912C16">
            <w:pPr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20660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Részvétel az értékelésben:</w:t>
            </w:r>
            <w:r w:rsidRPr="00206604">
              <w:rPr>
                <w:rFonts w:ascii="Times New Roman" w:eastAsia="Times New Roman" w:hAnsi="Times New Roman" w:cs="Times New Roman"/>
                <w:lang w:eastAsia="hu-HU"/>
              </w:rPr>
              <w:t xml:space="preserve"> A partner képviselője szakmai visszajelzést adhat a munkavégzés szakszerűségéről, a műszerhasználatról és a jegyzőkönyv kitöltéséről. </w:t>
            </w:r>
          </w:p>
          <w:p w14:paraId="0BA72560" w14:textId="77777777" w:rsidR="00206604" w:rsidRDefault="00206604" w:rsidP="00912C16">
            <w:pPr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20660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Teljes körű partnerség:</w:t>
            </w:r>
            <w:r w:rsidRPr="00206604">
              <w:rPr>
                <w:rFonts w:ascii="Times New Roman" w:eastAsia="Times New Roman" w:hAnsi="Times New Roman" w:cs="Times New Roman"/>
                <w:lang w:eastAsia="hu-HU"/>
              </w:rPr>
              <w:t xml:space="preserve"> Nem szükséges, de lehetőség szerint a partner részt vehet a feladat közös megtervezésében és a megvalósítás szakmai támogatásában. </w:t>
            </w:r>
          </w:p>
          <w:p w14:paraId="2D280F8B" w14:textId="03631848" w:rsidR="00206604" w:rsidRPr="00206604" w:rsidRDefault="00206604" w:rsidP="00912C16">
            <w:pPr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20660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 projekt önálló megvalósítása a partner által:</w:t>
            </w:r>
            <w:r w:rsidRPr="00206604">
              <w:rPr>
                <w:rFonts w:ascii="Times New Roman" w:eastAsia="Times New Roman" w:hAnsi="Times New Roman" w:cs="Times New Roman"/>
                <w:lang w:eastAsia="hu-HU"/>
              </w:rPr>
              <w:t xml:space="preserve"> Nem, mert a feladatot a tanulónak egyénileg kell elvégeznie. </w:t>
            </w:r>
          </w:p>
          <w:p w14:paraId="2EBFD545" w14:textId="7E34771A" w:rsidR="00206604" w:rsidRPr="00370A08" w:rsidRDefault="00206604" w:rsidP="00912C16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2066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Egyéb:</w:t>
            </w:r>
            <w:r w:rsidRPr="0020660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szakmai partner bemutathat valós üzemi példákat és gyakori szivárgási helyeket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</w:tr>
      <w:tr w:rsidR="00450027" w14:paraId="1B0B8DBC" w14:textId="77777777" w:rsidTr="00715E54">
        <w:trPr>
          <w:jc w:val="center"/>
        </w:trPr>
        <w:tc>
          <w:tcPr>
            <w:tcW w:w="2405" w:type="dxa"/>
          </w:tcPr>
          <w:p w14:paraId="23E8DF77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lastRenderedPageBreak/>
              <w:t>Tanulásszervezési forma</w:t>
            </w:r>
          </w:p>
        </w:tc>
        <w:tc>
          <w:tcPr>
            <w:tcW w:w="6657" w:type="dxa"/>
            <w:vAlign w:val="center"/>
          </w:tcPr>
          <w:p w14:paraId="04EB7C12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- egyéni munka </w:t>
            </w:r>
          </w:p>
          <w:p w14:paraId="2EC3727A" w14:textId="0E1CB470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- páros feladat</w:t>
            </w:r>
          </w:p>
        </w:tc>
      </w:tr>
      <w:tr w:rsidR="00450027" w14:paraId="19F494A9" w14:textId="77777777" w:rsidTr="00715E54">
        <w:trPr>
          <w:jc w:val="center"/>
        </w:trPr>
        <w:tc>
          <w:tcPr>
            <w:tcW w:w="2405" w:type="dxa"/>
          </w:tcPr>
          <w:p w14:paraId="25492FDA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Időtartam jellemzők</w:t>
            </w:r>
          </w:p>
        </w:tc>
        <w:tc>
          <w:tcPr>
            <w:tcW w:w="6657" w:type="dxa"/>
            <w:vAlign w:val="center"/>
          </w:tcPr>
          <w:p w14:paraId="03BD8DC6" w14:textId="77D3C816" w:rsidR="00370A08" w:rsidRPr="00370A08" w:rsidRDefault="00876DCD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>4</w:t>
            </w:r>
            <w:r w:rsidR="007B32A9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 óra</w:t>
            </w:r>
          </w:p>
        </w:tc>
      </w:tr>
      <w:tr w:rsidR="00450027" w14:paraId="6FEC834D" w14:textId="77777777" w:rsidTr="00715E54">
        <w:trPr>
          <w:jc w:val="center"/>
        </w:trPr>
        <w:tc>
          <w:tcPr>
            <w:tcW w:w="2405" w:type="dxa"/>
          </w:tcPr>
          <w:p w14:paraId="56F7E5EB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Speciális eszközök / környezet</w:t>
            </w:r>
          </w:p>
        </w:tc>
        <w:tc>
          <w:tcPr>
            <w:tcW w:w="6657" w:type="dxa"/>
            <w:vAlign w:val="center"/>
          </w:tcPr>
          <w:p w14:paraId="47D5CB7E" w14:textId="5F4BC449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 nincs</w:t>
            </w:r>
          </w:p>
        </w:tc>
      </w:tr>
      <w:tr w:rsidR="00450027" w14:paraId="2F975FEE" w14:textId="77777777" w:rsidTr="00715E54">
        <w:trPr>
          <w:jc w:val="center"/>
        </w:trPr>
        <w:tc>
          <w:tcPr>
            <w:tcW w:w="2405" w:type="dxa"/>
          </w:tcPr>
          <w:p w14:paraId="5F761BB4" w14:textId="77777777"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657" w:type="dxa"/>
            <w:vAlign w:val="center"/>
          </w:tcPr>
          <w:p w14:paraId="75D4FCA0" w14:textId="5C1D4E3B" w:rsidR="00AD6CF2" w:rsidRPr="00AD6CF2" w:rsidRDefault="00AD6CF2" w:rsidP="00AD6CF2">
            <w:pPr>
              <w:pStyle w:val="Listaszerbekezds"/>
              <w:numPr>
                <w:ilvl w:val="0"/>
                <w:numId w:val="6"/>
              </w:numPr>
              <w:rPr>
                <w:rFonts w:ascii="Times New Roman" w:eastAsia="Aptos" w:hAnsi="Times New Roman" w:cs="Times New Roman"/>
                <w:i/>
                <w:iCs/>
              </w:rPr>
            </w:pPr>
            <w:r w:rsidRPr="00AD6CF2">
              <w:rPr>
                <w:rFonts w:ascii="Times New Roman" w:eastAsia="Aptos" w:hAnsi="Times New Roman" w:cs="Times New Roman"/>
                <w:i/>
                <w:iCs/>
              </w:rPr>
              <w:t xml:space="preserve">Biztonság </w:t>
            </w:r>
          </w:p>
          <w:p w14:paraId="06EC8FB2" w14:textId="633ADCBE" w:rsidR="00AD6CF2" w:rsidRPr="00AD6CF2" w:rsidRDefault="00AD6CF2" w:rsidP="00AD6CF2">
            <w:pPr>
              <w:pStyle w:val="Listaszerbekezds"/>
              <w:numPr>
                <w:ilvl w:val="0"/>
                <w:numId w:val="6"/>
              </w:numPr>
              <w:rPr>
                <w:rFonts w:ascii="Times New Roman" w:eastAsia="Aptos" w:hAnsi="Times New Roman" w:cs="Times New Roman"/>
                <w:i/>
                <w:iCs/>
              </w:rPr>
            </w:pPr>
            <w:r w:rsidRPr="00AD6CF2">
              <w:rPr>
                <w:rFonts w:ascii="Times New Roman" w:eastAsia="Aptos" w:hAnsi="Times New Roman" w:cs="Times New Roman"/>
                <w:i/>
                <w:iCs/>
              </w:rPr>
              <w:t xml:space="preserve">Mesterséges intelligencia </w:t>
            </w:r>
          </w:p>
          <w:p w14:paraId="3C516606" w14:textId="541324B9" w:rsidR="00AD6CF2" w:rsidRPr="00AD6CF2" w:rsidRDefault="00AD6CF2" w:rsidP="00AD6CF2">
            <w:pPr>
              <w:pStyle w:val="Listaszerbekezds"/>
              <w:numPr>
                <w:ilvl w:val="0"/>
                <w:numId w:val="6"/>
              </w:numPr>
              <w:rPr>
                <w:rFonts w:ascii="Times New Roman" w:eastAsia="Aptos" w:hAnsi="Times New Roman" w:cs="Times New Roman"/>
                <w:i/>
                <w:iCs/>
              </w:rPr>
            </w:pPr>
            <w:r w:rsidRPr="00AD6CF2">
              <w:rPr>
                <w:rFonts w:ascii="Times New Roman" w:eastAsia="Aptos" w:hAnsi="Times New Roman" w:cs="Times New Roman"/>
                <w:i/>
                <w:iCs/>
              </w:rPr>
              <w:t xml:space="preserve">Mérési és ellenőrzési technológia </w:t>
            </w:r>
          </w:p>
          <w:p w14:paraId="0794D9B5" w14:textId="13B765C0" w:rsidR="00AD6CF2" w:rsidRPr="00AD6CF2" w:rsidRDefault="00AD6CF2" w:rsidP="00AD6CF2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</w:rPr>
            </w:pPr>
            <w:r w:rsidRPr="00AD6CF2">
              <w:rPr>
                <w:rFonts w:ascii="Times New Roman" w:eastAsia="Aptos" w:hAnsi="Times New Roman" w:cs="Times New Roman"/>
                <w:i/>
                <w:iCs/>
              </w:rPr>
              <w:t>Precíz munkavégzés</w:t>
            </w:r>
          </w:p>
          <w:p w14:paraId="5111B69C" w14:textId="50FF8D93" w:rsidR="00AD6CF2" w:rsidRPr="00AD6CF2" w:rsidRDefault="00AD6CF2" w:rsidP="00AD6CF2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</w:rPr>
            </w:pPr>
            <w:r w:rsidRPr="00AD6CF2">
              <w:rPr>
                <w:rFonts w:ascii="Times New Roman" w:eastAsia="Aptos" w:hAnsi="Times New Roman" w:cs="Times New Roman"/>
                <w:i/>
                <w:iCs/>
              </w:rPr>
              <w:t>Környezetvédelem</w:t>
            </w:r>
          </w:p>
        </w:tc>
      </w:tr>
    </w:tbl>
    <w:p w14:paraId="5D47FE75" w14:textId="77777777"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</w:rPr>
      </w:pPr>
    </w:p>
    <w:p w14:paraId="2DF9B5E8" w14:textId="77777777"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  <w:color w:val="000000"/>
        </w:rPr>
      </w:pPr>
    </w:p>
    <w:p w14:paraId="327E0252" w14:textId="77777777" w:rsidR="00D2644E" w:rsidRDefault="00D2644E"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br w:type="page"/>
      </w:r>
    </w:p>
    <w:p w14:paraId="57FC5327" w14:textId="77777777" w:rsidR="00AD6CF2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lastRenderedPageBreak/>
        <w:t xml:space="preserve">Ágazati alapoktatásban: </w:t>
      </w:r>
      <w:r w:rsidR="00AD6CF2">
        <w:rPr>
          <w:rFonts w:ascii="Times New Roman" w:hAnsi="Times New Roman" w:cs="Times New Roman"/>
          <w:b/>
        </w:rPr>
        <w:t>ÉPÜLETGÉPÉSZET</w:t>
      </w:r>
      <w:r w:rsidRPr="00EB106C">
        <w:rPr>
          <w:rFonts w:ascii="Times New Roman" w:hAnsi="Times New Roman" w:cs="Times New Roman"/>
          <w:b/>
        </w:rPr>
        <w:t xml:space="preserve"> ágazat </w:t>
      </w:r>
    </w:p>
    <w:p w14:paraId="0993902E" w14:textId="44A062D5" w:rsidR="00317652" w:rsidRPr="00EB106C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t>száma, neve/</w:t>
      </w:r>
    </w:p>
    <w:p w14:paraId="7D0EFA04" w14:textId="7B3C8092" w:rsidR="00317652" w:rsidRPr="00EB106C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t xml:space="preserve">Szakirányú oktatásban: </w:t>
      </w:r>
      <w:r w:rsidR="00AD6CF2">
        <w:rPr>
          <w:rFonts w:ascii="Times New Roman" w:hAnsi="Times New Roman" w:cs="Times New Roman"/>
          <w:b/>
        </w:rPr>
        <w:t>4 0732</w:t>
      </w:r>
      <w:r w:rsidR="00B76882">
        <w:rPr>
          <w:rFonts w:ascii="Times New Roman" w:hAnsi="Times New Roman" w:cs="Times New Roman"/>
          <w:b/>
        </w:rPr>
        <w:t xml:space="preserve"> 07 02 Hűtő- és szellőzésrendszer-szerelő</w:t>
      </w:r>
    </w:p>
    <w:p w14:paraId="429A6C54" w14:textId="77777777" w:rsidR="00317652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bCs/>
        </w:rPr>
      </w:pPr>
      <w:r w:rsidRPr="00EB106C">
        <w:rPr>
          <w:rFonts w:ascii="Times New Roman" w:hAnsi="Times New Roman" w:cs="Times New Roman"/>
          <w:b/>
          <w:bCs/>
        </w:rPr>
        <w:t>KKK érintett deszkriptor sorai az ágazati alapoktatás/ szakirányú (szakmairány közös/szakmai követelményeiből adott szakmára vonatkozó) oktatás táblázatából</w:t>
      </w:r>
      <w:r>
        <w:rPr>
          <w:rStyle w:val="Lbjegyzet-hivatkozs"/>
          <w:rFonts w:ascii="Times New Roman" w:hAnsi="Times New Roman" w:cs="Times New Roman"/>
          <w:b/>
          <w:bCs/>
        </w:rPr>
        <w:footnoteReference w:id="2"/>
      </w:r>
      <w:r w:rsidRPr="00EB106C">
        <w:rPr>
          <w:rFonts w:ascii="Times New Roman" w:hAnsi="Times New Roman" w:cs="Times New Roman"/>
          <w:b/>
          <w:bCs/>
        </w:rPr>
        <w:t>:</w:t>
      </w:r>
    </w:p>
    <w:p w14:paraId="0F3CCF50" w14:textId="3FD7BFCE" w:rsidR="00B76882" w:rsidRPr="00EB106C" w:rsidRDefault="006D00F9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7, 10, 11, 12, 13, 14</w:t>
      </w:r>
    </w:p>
    <w:tbl>
      <w:tblPr>
        <w:tblStyle w:val="TableGrid"/>
        <w:tblW w:w="5081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207"/>
      </w:tblGrid>
      <w:tr w:rsidR="00450027" w14:paraId="1D5FD4CC" w14:textId="77777777" w:rsidTr="00600A64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3ABC8A" w14:textId="019097A5"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Projekt címe:</w:t>
            </w:r>
            <w:r w:rsidR="00B768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Szivárgás vizsgálat</w:t>
            </w:r>
          </w:p>
        </w:tc>
      </w:tr>
      <w:tr w:rsidR="00450027" w14:paraId="665E5D2C" w14:textId="77777777" w:rsidTr="00600A64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7367B6" w14:textId="0E4B4BAA"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Projekttermék/produktum: </w:t>
            </w:r>
            <w:r w:rsidR="007B32A9" w:rsidRPr="007B32A9">
              <w:rPr>
                <w:rFonts w:ascii="Times New Roman" w:hAnsi="Times New Roman" w:cs="Times New Roman"/>
                <w:bCs/>
                <w:sz w:val="24"/>
                <w:szCs w:val="24"/>
              </w:rPr>
              <w:t>megépített hűtőköri maketten vagy valódi berendezésen végrehajtott és jegyzőkönyvben dokumentált gyakorló szivárgásvizsgálat</w:t>
            </w:r>
          </w:p>
        </w:tc>
      </w:tr>
      <w:tr w:rsidR="00450027" w14:paraId="24BF9689" w14:textId="77777777" w:rsidTr="00600A64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959B2" w14:textId="77777777"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projektcélok meghatározása (produktum, pedagógiai célok – dokumentáció, képek, ábrák, leírások</w:t>
            </w:r>
            <w:r w:rsidRPr="00EB106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  <w:r w:rsidRPr="00EB106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5918BAB5" w14:textId="1474E21C" w:rsidR="00317652" w:rsidRPr="00EB106C" w:rsidRDefault="00147EF6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47EF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tanulók a hűtő- és szellőzésrendszer-szerelő szakma KKK-jához kapcsolódóan elsajátítsák a hűtőberendezések szivárgásvizsgálatának előkészítését, végrehajtását és dokumentálását. Fejlődjön a műszaki rajzolvasási képességük, a hűtőköri elemek felismerése, a lehetséges szivárgási helyek rendszerszerű azonosítása, valamint az elektronikus szivárgáskereső biztonságos használata. Kiemelt pedagógiai cél az önálló munkaszervezés, a pontosság, a felelősségteljes és környezettudatos gondolkodás kialakítása. A projekt tanműhelyi maketten, illetve duális partner bevonásával valódi berendezésen is megvalósítható, megfelelően képesített szakember felügyeletével. A tanulók által elkészítendő dokumentáció része a vizsgálati pontokat tartalmazó műszaki ábra, a szivárgáskeresési terv, a kitöltött jegyzőkönyv, a fényképes dokumentáció és a rövid szakmai értékelés. A projekt felkészíti a tanulókat a H–I és H–II kategóriák tevékenységi köréhez kapcsolódó szivárgásvizsgálati feladatokra, de önmagában nem biztosít jogosultságot. A konkrét feladatkiírás, a munkakörülmények és az alkalmazott berendezés adatai a függelékbe kerülnek. Mobiltelefon kizárólag oktatói engedéllyel, fényképes dokumentálásra és szakmai információkeresésre használható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450027" w14:paraId="1CD8C342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C502" w14:textId="05048221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color w:val="ED0000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Javasolt/tervezett időtartam: </w:t>
            </w:r>
            <w:r w:rsidR="00912C16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4</w:t>
            </w:r>
            <w:r w:rsidR="00B76882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</w:t>
            </w: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óra </w:t>
            </w:r>
          </w:p>
        </w:tc>
      </w:tr>
      <w:tr w:rsidR="00450027" w14:paraId="789A41A9" w14:textId="77777777" w:rsidTr="00600A64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226A82" w14:textId="77777777" w:rsidR="00147EF6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Előzetes ismeretek: </w:t>
            </w:r>
          </w:p>
          <w:p w14:paraId="42C7732C" w14:textId="1845999A" w:rsidR="00317652" w:rsidRPr="00EB106C" w:rsidRDefault="00147EF6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7EF6">
              <w:rPr>
                <w:rFonts w:ascii="Times New Roman" w:hAnsi="Times New Roman" w:cs="Times New Roman"/>
                <w:iCs/>
                <w:sz w:val="24"/>
                <w:szCs w:val="24"/>
              </w:rPr>
              <w:t>A projektbe való bekapcsolódáshoz a tanulónak ismernie kell az egyszerű kompresszoros hűtőkör működését, fő szerkezeti elemeit és a hűtőközeg áramlási irányát. Képesnek kell lennie a műszaki rajzok és hűtéstechnikai kapcsolási ábrák értelmezésére, valamint az oldható és nem oldható csőkötések felismerésére. Alapvető ismeretekkel kell rendelkeznie a lehetséges szivárgási helyekről és a szivárgásvizsgálati módszerekről. Ismernie kell az elektronikus szivárgáskereső rendeltetésszerű használatának alapjait, továbbá a hűtőközegekkel kapcsolatos munka-, tűz- és környezetvédelmi előírásokat. Képesnek kell lennie a mérési eredmények pontos rögzítésére, a jegyzőkönyv kitöltésére és az elvégzett munka fényképes dokumentálására. A feladat megvalósításához szükséges továbbá az önálló, felelősségteljes munkavégzés és az együttműködés képessége.</w:t>
            </w:r>
          </w:p>
        </w:tc>
      </w:tr>
      <w:tr w:rsidR="00450027" w14:paraId="6CAB27A5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5F910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Tárgyi feltételek (rajzeszközök, szerszámok, alapanyag) </w:t>
            </w:r>
          </w:p>
          <w:p w14:paraId="3BC0C0A4" w14:textId="6F51BF19" w:rsidR="00317652" w:rsidRPr="00EB106C" w:rsidRDefault="00F51DD4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projekt megvalósításához szükséges egy működőképes, biztonságosan előkészített hűtőköri makett, illetve duális partner bevonása esetén egy vizsgálatra kijelölt valódi hűtőberendezés. Rendelkezésre kell állnia a berendezés műszaki rajzának, a szivárgáskeresési tervnek, a vizsgálati jegyzőkönyvnek, rajzeszközöknek, jelölőfilceknek és azonosító címkéknek. A vizsgálathoz a hűtőközeg vagy a biztonságosan alkalmazott vizsgálati közeg érzékelésére alkalmas elektronikus szivárgáskereső, szivárgásvizsgáló spray, zseblámpa és vizsgálótükör szükséges. A burkolatok eltávolításához alapvető kéziszerszámokat, csavarhúzókat, fogókat és villáskulcsokat kell biztosítani. Szükséges továbbá a megfelelő egyéni védőfelszerelés, különösen a védőkesztyű, védőszemüveg és munkavédelmi lábbeli. A fényképes dokumentáció elkészítéséhez mobiltelefon vagy fényképezőgép, a jegyzőkönyv feldolgozásához pedig számítógép és nyomtató használható.</w:t>
            </w:r>
          </w:p>
        </w:tc>
      </w:tr>
      <w:tr w:rsidR="00450027" w14:paraId="26407706" w14:textId="7777777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1CDD7F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projekt tervezése során felhasznált források: </w:t>
            </w:r>
          </w:p>
          <w:p w14:paraId="2C599DDC" w14:textId="77777777" w:rsidR="00F51DD4" w:rsidRPr="00F51DD4" w:rsidRDefault="00F51DD4" w:rsidP="00F51DD4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iCs/>
                <w:sz w:val="24"/>
                <w:szCs w:val="24"/>
              </w:rPr>
              <w:t>SZABVÁNY MSZ EN 378</w:t>
            </w:r>
          </w:p>
          <w:p w14:paraId="0509C868" w14:textId="77777777" w:rsidR="00F51DD4" w:rsidRPr="00F51DD4" w:rsidRDefault="00F51DD4" w:rsidP="00F51DD4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iCs/>
                <w:sz w:val="24"/>
                <w:szCs w:val="24"/>
              </w:rPr>
              <w:t>Sashalmi György, Szellőző- és klímaberendezés-szerelő szakmai ismeretek</w:t>
            </w:r>
          </w:p>
          <w:p w14:paraId="576A5B61" w14:textId="6359FC32" w:rsidR="00317652" w:rsidRPr="00EB106C" w:rsidRDefault="00F51DD4" w:rsidP="00F51DD4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iCs/>
                <w:sz w:val="24"/>
                <w:szCs w:val="24"/>
              </w:rPr>
              <w:t>Műszaki Kiadó, Budapest, ISBN: 9789632750866</w:t>
            </w:r>
          </w:p>
        </w:tc>
      </w:tr>
      <w:tr w:rsidR="00450027" w14:paraId="3EB7C360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F268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Félkész termékek/produktumok tárolásának helye (ha releváns): </w:t>
            </w:r>
          </w:p>
          <w:p w14:paraId="61BA2F5C" w14:textId="74F8CF2D" w:rsidR="00317652" w:rsidRPr="00EB106C" w:rsidRDefault="00F51DD4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nem releváns</w:t>
            </w:r>
          </w:p>
        </w:tc>
      </w:tr>
      <w:tr w:rsidR="00450027" w14:paraId="348BF665" w14:textId="7777777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0362" w14:textId="77777777"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Digitális produktumok tárolására szolgáló tárhely: </w:t>
            </w:r>
          </w:p>
          <w:p w14:paraId="62C18158" w14:textId="54A024DA" w:rsidR="00317652" w:rsidRPr="00EB106C" w:rsidRDefault="00F51DD4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Cs/>
                <w:iCs/>
                <w:color w:val="ED0000"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Iskola hálózatán kialakított osztály / egyéni mappákban.</w:t>
            </w:r>
          </w:p>
        </w:tc>
      </w:tr>
    </w:tbl>
    <w:p w14:paraId="787849F8" w14:textId="77777777" w:rsidR="00715E54" w:rsidRDefault="00715E5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39BAA1A9" w14:textId="77777777" w:rsidR="00715E54" w:rsidRDefault="0078339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7D89FE5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14:paraId="5C7AE350" w14:textId="77777777"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t xml:space="preserve">A projekt illeszkedése a KKK-hoz (deszkriptorok a KKK-ból) </w:t>
      </w:r>
    </w:p>
    <w:p w14:paraId="716F6D12" w14:textId="1EB2AD0B"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tbl>
      <w:tblPr>
        <w:tblStyle w:val="TableGrid"/>
        <w:tblW w:w="9300" w:type="dxa"/>
        <w:tblInd w:w="-5" w:type="dxa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1052"/>
        <w:gridCol w:w="2245"/>
        <w:gridCol w:w="1852"/>
        <w:gridCol w:w="2246"/>
        <w:gridCol w:w="1905"/>
      </w:tblGrid>
      <w:tr w:rsidR="00450027" w14:paraId="4AFA42CC" w14:textId="77777777" w:rsidTr="00F51DD4">
        <w:trPr>
          <w:trHeight w:val="455"/>
        </w:trPr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832CA" w14:textId="77777777" w:rsidR="00317652" w:rsidRPr="00EB106C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Sorszám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154E9" w14:textId="77777777" w:rsidR="00317652" w:rsidRPr="00EB106C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Készségek, képességek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34D34" w14:textId="77777777" w:rsidR="00317652" w:rsidRPr="00EB106C" w:rsidRDefault="00783397" w:rsidP="00482077">
            <w:pPr>
              <w:spacing w:after="80" w:line="276" w:lineRule="auto"/>
              <w:ind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Ismeretek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5A691" w14:textId="77777777" w:rsidR="00317652" w:rsidRPr="00EB106C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Elvárt viselkedésmódok, attitűdök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41158" w14:textId="77777777" w:rsidR="00317652" w:rsidRPr="00EB106C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Önállóság és felelősség mértéke</w:t>
            </w:r>
          </w:p>
        </w:tc>
      </w:tr>
      <w:tr w:rsidR="00450027" w14:paraId="2899FB61" w14:textId="77777777" w:rsidTr="00F51DD4">
        <w:trPr>
          <w:trHeight w:val="440"/>
        </w:trPr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1602D" w14:textId="763BE6E9" w:rsidR="00317652" w:rsidRPr="00EB106C" w:rsidRDefault="00F51DD4" w:rsidP="000C6B03">
            <w:pPr>
              <w:spacing w:after="80" w:line="276" w:lineRule="auto"/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83397" w:rsidRPr="00EB1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96E8" w14:textId="18A70B4B" w:rsidR="00317652" w:rsidRPr="00EB106C" w:rsidRDefault="00F51DD4" w:rsidP="006D00F9">
            <w:pPr>
              <w:pStyle w:val="Default"/>
              <w:spacing w:after="80" w:line="276" w:lineRule="auto"/>
              <w:jc w:val="both"/>
              <w:rPr>
                <w:sz w:val="24"/>
                <w:szCs w:val="24"/>
              </w:rPr>
            </w:pPr>
            <w:r w:rsidRPr="00F51DD4">
              <w:rPr>
                <w:sz w:val="24"/>
                <w:szCs w:val="24"/>
              </w:rPr>
              <w:t>Tömörségellenőrzést,</w:t>
            </w:r>
            <w:r w:rsidR="006D00F9">
              <w:rPr>
                <w:sz w:val="24"/>
                <w:szCs w:val="24"/>
              </w:rPr>
              <w:t xml:space="preserve"> </w:t>
            </w:r>
            <w:r w:rsidRPr="00F51DD4">
              <w:rPr>
                <w:sz w:val="24"/>
                <w:szCs w:val="24"/>
              </w:rPr>
              <w:t>szivárgásvizsgálatot és vákuum-tartási próbát végez.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2629" w14:textId="680B837A" w:rsidR="00317652" w:rsidRPr="00EB106C" w:rsidRDefault="00F51DD4" w:rsidP="006D00F9">
            <w:pPr>
              <w:pStyle w:val="Default"/>
              <w:spacing w:after="80" w:line="276" w:lineRule="auto"/>
              <w:jc w:val="both"/>
              <w:rPr>
                <w:sz w:val="24"/>
                <w:szCs w:val="24"/>
              </w:rPr>
            </w:pPr>
            <w:r w:rsidRPr="00F51DD4">
              <w:rPr>
                <w:sz w:val="24"/>
                <w:szCs w:val="24"/>
              </w:rPr>
              <w:t>Ismeri az ellenőrzés eszközeit, gépeit, annak használatát, dokumentálását.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D19A" w14:textId="1CBFD4A9" w:rsidR="00317652" w:rsidRPr="00EB106C" w:rsidRDefault="00F51DD4" w:rsidP="006D00F9">
            <w:pPr>
              <w:pStyle w:val="Default"/>
              <w:spacing w:after="80" w:line="276" w:lineRule="auto"/>
              <w:jc w:val="both"/>
              <w:rPr>
                <w:sz w:val="24"/>
                <w:szCs w:val="24"/>
              </w:rPr>
            </w:pPr>
            <w:r w:rsidRPr="00F51DD4">
              <w:rPr>
                <w:sz w:val="24"/>
                <w:szCs w:val="24"/>
              </w:rPr>
              <w:t>Belátja a tömítettség fontosságát. Szem előtt tartja a gázok környezetre gyakorolt hatását.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2F191" w14:textId="07C12371" w:rsidR="00317652" w:rsidRPr="00EB106C" w:rsidRDefault="00F51DD4" w:rsidP="006D00F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Önellenőrzést végez. Javítja a hibáit. Be-tartja a biztonsági és a környezetvédelmi előírásokat.</w:t>
            </w:r>
          </w:p>
        </w:tc>
      </w:tr>
      <w:tr w:rsidR="00450027" w14:paraId="3F6D7F98" w14:textId="77777777" w:rsidTr="00F51DD4">
        <w:trPr>
          <w:trHeight w:val="390"/>
        </w:trPr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D7874" w14:textId="0957682A" w:rsidR="00317652" w:rsidRPr="00EB106C" w:rsidRDefault="00F51DD4" w:rsidP="000C6B03">
            <w:pPr>
              <w:spacing w:after="80" w:line="276" w:lineRule="auto"/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83397" w:rsidRPr="00EB10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C72A" w14:textId="71C5DBD0" w:rsidR="00317652" w:rsidRPr="00EB106C" w:rsidRDefault="00F51DD4" w:rsidP="006D00F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Épületgépészeti kivitelezési dokumentumokat alkalmaz. Tervezővel egyeztet.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8BF8" w14:textId="4E8EB8AB" w:rsidR="00317652" w:rsidRPr="00EB106C" w:rsidRDefault="00F51DD4" w:rsidP="006D00F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Átlátja az építészeti, épületgépészeti terve-ket, kivitelezési dokumentációt.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90A4" w14:textId="00532FB3" w:rsidR="00317652" w:rsidRPr="00EB106C" w:rsidRDefault="00F51DD4" w:rsidP="006D00F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Tisztában van a tervdokumentáció felépítésével. Értelmezi a műszaki rajzokat.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E4D3" w14:textId="5108D999" w:rsidR="00317652" w:rsidRPr="00EB106C" w:rsidRDefault="00F51DD4" w:rsidP="006D00F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Felelősséget vállal a tervdokumentáció betartásáért és annak etikus használatáért.</w:t>
            </w:r>
          </w:p>
        </w:tc>
      </w:tr>
      <w:tr w:rsidR="00450027" w14:paraId="7ECA0CCB" w14:textId="77777777" w:rsidTr="006D00F9">
        <w:trPr>
          <w:trHeight w:val="409"/>
        </w:trPr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4B751" w14:textId="795EB909" w:rsidR="00317652" w:rsidRPr="00EB106C" w:rsidRDefault="00F51DD4" w:rsidP="000C6B03">
            <w:pPr>
              <w:spacing w:after="80" w:line="276" w:lineRule="auto"/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83397" w:rsidRPr="00EB10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9B1C" w14:textId="14346697" w:rsidR="00317652" w:rsidRPr="00EB106C" w:rsidRDefault="00F51DD4" w:rsidP="006D00F9">
            <w:pPr>
              <w:spacing w:after="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Munkaterületét összerendezi, tiszta állapotban adja át. A keletkezett hulladékot, törmeléket az arra vonatkozó szabályzások alapján kezeli.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3E3E" w14:textId="5B9EF32B" w:rsidR="00317652" w:rsidRPr="00EB106C" w:rsidRDefault="00F51DD4" w:rsidP="006D00F9">
            <w:pPr>
              <w:spacing w:after="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Ismeri a munka befejezésének protokollját. Ismeri az udvarias kommunikációs formákat, szabályokat.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856D" w14:textId="33DB3E16" w:rsidR="00317652" w:rsidRPr="00EB106C" w:rsidRDefault="00F51DD4" w:rsidP="006D00F9">
            <w:pPr>
              <w:spacing w:after="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Kommunikációjában udvarias, figyelembe veszi a megrendelői igényeket a munkájának minőségromlása nélkül. Törekszik a környezettudatos munkavégzésre, a keletkezett hulladék minimalizálására.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6337" w14:textId="1B5650B2" w:rsidR="00317652" w:rsidRPr="00EB106C" w:rsidRDefault="00F51DD4" w:rsidP="006D00F9">
            <w:pPr>
              <w:spacing w:after="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Önállóan elvégzi a munka befejezését követő folyamatokat. Átadás előtt önellenőrzést végez. Javítja az esetleges hibákat. A keletkezett hulladékot önállóan, az előírásoknak megfelelően kezeli.</w:t>
            </w:r>
          </w:p>
        </w:tc>
      </w:tr>
      <w:tr w:rsidR="00450027" w14:paraId="5023ADF4" w14:textId="77777777" w:rsidTr="006D00F9">
        <w:trPr>
          <w:trHeight w:val="401"/>
        </w:trPr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C374" w14:textId="577E4353" w:rsidR="00317652" w:rsidRPr="00EB106C" w:rsidRDefault="00F51DD4" w:rsidP="000C6B03">
            <w:pPr>
              <w:spacing w:after="80" w:line="276" w:lineRule="auto"/>
              <w:ind w:right="64" w:firstLine="3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83397" w:rsidRPr="00EB10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C0EC9" w14:textId="39012DD5" w:rsidR="00317652" w:rsidRPr="00EB106C" w:rsidRDefault="00F51DD4" w:rsidP="006D00F9">
            <w:pPr>
              <w:spacing w:after="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Alkalmazza a hűtő és szellőzőrendszerrel kapcsolat-ban használt szak-szavakat a tanult idegen nyelvi kifejezéseket.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0019" w14:textId="1BD935BE" w:rsidR="00317652" w:rsidRPr="00EB106C" w:rsidRDefault="00F51DD4" w:rsidP="006D00F9">
            <w:pPr>
              <w:spacing w:after="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Rendelkezik a hűtés és szellőzésrendszer szókincsével, a tanult idegen nyelvi kifejezéseivel.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9913" w14:textId="646CE66B" w:rsidR="00317652" w:rsidRPr="00EB106C" w:rsidRDefault="00F51DD4" w:rsidP="006D00F9">
            <w:pPr>
              <w:spacing w:after="80" w:line="276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Elkötelezett szak-mája és nyelvezetének használata iránt.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2725" w14:textId="76EF7D75" w:rsidR="00317652" w:rsidRPr="00EB106C" w:rsidRDefault="00F51DD4" w:rsidP="006D00F9">
            <w:pPr>
              <w:spacing w:after="8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DD4">
              <w:rPr>
                <w:rFonts w:ascii="Times New Roman" w:hAnsi="Times New Roman" w:cs="Times New Roman"/>
                <w:sz w:val="24"/>
                <w:szCs w:val="24"/>
              </w:rPr>
              <w:t>Érthetően, szakszavak használatával, összefüggő mondatokban kommunikál</w:t>
            </w:r>
          </w:p>
        </w:tc>
      </w:tr>
      <w:tr w:rsidR="00F51DD4" w14:paraId="1C0A3AE6" w14:textId="77777777" w:rsidTr="00876DCD">
        <w:trPr>
          <w:trHeight w:val="401"/>
        </w:trPr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34CB" w14:textId="1254B8E8" w:rsidR="00F51DD4" w:rsidRDefault="00F51DD4" w:rsidP="000C6B03">
            <w:pPr>
              <w:spacing w:after="80" w:line="276" w:lineRule="auto"/>
              <w:ind w:right="64" w:firstLine="3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 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29F5" w14:textId="6EBF2128" w:rsidR="00F51DD4" w:rsidRPr="00F51DD4" w:rsidRDefault="00F51DD4" w:rsidP="00876DC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F51DD4">
              <w:rPr>
                <w:rFonts w:ascii="Times New Roman" w:hAnsi="Times New Roman" w:cs="Times New Roman"/>
              </w:rPr>
              <w:t xml:space="preserve">Kezeli az IKT eszközöket. </w:t>
            </w:r>
            <w:r w:rsidRPr="00F51DD4">
              <w:rPr>
                <w:rFonts w:ascii="Times New Roman" w:hAnsi="Times New Roman" w:cs="Times New Roman"/>
              </w:rPr>
              <w:lastRenderedPageBreak/>
              <w:t>Alkalmazza a digitális megoldásokat.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9085" w14:textId="0707D498" w:rsidR="00F51DD4" w:rsidRPr="00F51DD4" w:rsidRDefault="00F51DD4" w:rsidP="00876DC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F51DD4">
              <w:rPr>
                <w:rFonts w:ascii="Times New Roman" w:hAnsi="Times New Roman" w:cs="Times New Roman"/>
              </w:rPr>
              <w:lastRenderedPageBreak/>
              <w:t xml:space="preserve">Felhasználói szinten tudja </w:t>
            </w:r>
            <w:r w:rsidRPr="00F51DD4">
              <w:rPr>
                <w:rFonts w:ascii="Times New Roman" w:hAnsi="Times New Roman" w:cs="Times New Roman"/>
              </w:rPr>
              <w:lastRenderedPageBreak/>
              <w:t>használni az IKT eszközöket.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032D" w14:textId="3567FA29" w:rsidR="00F51DD4" w:rsidRPr="00F51DD4" w:rsidRDefault="00F51DD4" w:rsidP="00876DCD">
            <w:pPr>
              <w:spacing w:after="80" w:line="276" w:lineRule="auto"/>
              <w:ind w:right="59"/>
              <w:rPr>
                <w:rFonts w:ascii="Times New Roman" w:hAnsi="Times New Roman" w:cs="Times New Roman"/>
              </w:rPr>
            </w:pPr>
            <w:r w:rsidRPr="00F51DD4">
              <w:rPr>
                <w:rFonts w:ascii="Times New Roman" w:hAnsi="Times New Roman" w:cs="Times New Roman"/>
              </w:rPr>
              <w:lastRenderedPageBreak/>
              <w:t xml:space="preserve">Érdeklődik az új digitális eszközök </w:t>
            </w:r>
            <w:r w:rsidRPr="00F51DD4">
              <w:rPr>
                <w:rFonts w:ascii="Times New Roman" w:hAnsi="Times New Roman" w:cs="Times New Roman"/>
              </w:rPr>
              <w:lastRenderedPageBreak/>
              <w:t>használatának lehetőségei iránt.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AC6A" w14:textId="70F4CFD5" w:rsidR="00F51DD4" w:rsidRPr="00F51DD4" w:rsidRDefault="00F51DD4" w:rsidP="00876DCD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F51DD4">
              <w:rPr>
                <w:rFonts w:ascii="Times New Roman" w:hAnsi="Times New Roman" w:cs="Times New Roman"/>
              </w:rPr>
              <w:lastRenderedPageBreak/>
              <w:t xml:space="preserve">Tudatosan használja az IKT </w:t>
            </w:r>
            <w:r w:rsidRPr="00F51DD4">
              <w:rPr>
                <w:rFonts w:ascii="Times New Roman" w:hAnsi="Times New Roman" w:cs="Times New Roman"/>
              </w:rPr>
              <w:lastRenderedPageBreak/>
              <w:t>eszközöket. Kreatív a digitalizáció alkalmazásában.</w:t>
            </w:r>
          </w:p>
        </w:tc>
      </w:tr>
      <w:tr w:rsidR="00F51DD4" w14:paraId="00F2CC23" w14:textId="77777777" w:rsidTr="006D00F9">
        <w:trPr>
          <w:trHeight w:val="401"/>
        </w:trPr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F5DB2" w14:textId="7353D97A" w:rsidR="00F51DD4" w:rsidRDefault="00F51DD4" w:rsidP="000C6B03">
            <w:pPr>
              <w:spacing w:after="80" w:line="276" w:lineRule="auto"/>
              <w:ind w:right="64" w:firstLine="34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14. 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452B" w14:textId="7AD60F84" w:rsidR="00F51DD4" w:rsidRPr="00F51DD4" w:rsidRDefault="00F51DD4" w:rsidP="006D00F9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F51DD4">
              <w:rPr>
                <w:rFonts w:ascii="Times New Roman" w:hAnsi="Times New Roman" w:cs="Times New Roman"/>
              </w:rPr>
              <w:t>Hatósági bejárásokat, hűtés- és szellőzésrendszer átadásokat folytat.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2B61" w14:textId="7AB3F767" w:rsidR="00F51DD4" w:rsidRPr="00F51DD4" w:rsidRDefault="00F51DD4" w:rsidP="006D00F9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F51DD4">
              <w:rPr>
                <w:rFonts w:ascii="Times New Roman" w:hAnsi="Times New Roman" w:cs="Times New Roman"/>
              </w:rPr>
              <w:t>Ismeri a hatósági eljárások protokollját, az eljárásokhoz szükséges dokumentumokat, nyilatkozatokat, jegyzőkönyveket.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2140" w14:textId="652735F8" w:rsidR="00F51DD4" w:rsidRPr="00F51DD4" w:rsidRDefault="00F51DD4" w:rsidP="006D00F9">
            <w:pPr>
              <w:spacing w:after="80" w:line="276" w:lineRule="auto"/>
              <w:ind w:right="59"/>
              <w:rPr>
                <w:rFonts w:ascii="Times New Roman" w:hAnsi="Times New Roman" w:cs="Times New Roman"/>
              </w:rPr>
            </w:pPr>
            <w:r w:rsidRPr="00F51DD4">
              <w:rPr>
                <w:rFonts w:ascii="Times New Roman" w:hAnsi="Times New Roman" w:cs="Times New Roman"/>
              </w:rPr>
              <w:t>Szem előtt tartja a hatósági előírásokat a munkavégzés során.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639A" w14:textId="52E808C9" w:rsidR="00F51DD4" w:rsidRPr="00F51DD4" w:rsidRDefault="00F51DD4" w:rsidP="006D00F9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F51DD4">
              <w:rPr>
                <w:rFonts w:ascii="Times New Roman" w:hAnsi="Times New Roman" w:cs="Times New Roman"/>
              </w:rPr>
              <w:t>Felelősséget vállal a saját munkája minőségéért. Együttműködik a vezetőivel és a szakhatósággal</w:t>
            </w:r>
          </w:p>
        </w:tc>
      </w:tr>
    </w:tbl>
    <w:p w14:paraId="03D5389E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5B7999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1418" w:right="1418" w:bottom="1418" w:left="1418" w:header="708" w:footer="708" w:gutter="0"/>
          <w:pgNumType w:start="4"/>
          <w:cols w:space="708"/>
          <w:docGrid w:linePitch="360"/>
        </w:sectPr>
      </w:pPr>
    </w:p>
    <w:p w14:paraId="25E9CA1C" w14:textId="77777777"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  <w:bCs/>
          <w:color w:val="ED0000"/>
        </w:rPr>
      </w:pPr>
      <w:r w:rsidRPr="00EB106C">
        <w:rPr>
          <w:rFonts w:ascii="Times New Roman" w:hAnsi="Times New Roman" w:cs="Times New Roman"/>
          <w:b/>
          <w:bCs/>
        </w:rPr>
        <w:lastRenderedPageBreak/>
        <w:t xml:space="preserve">A projekt tartalmi felépítése és elvárt tanulási eredmények </w:t>
      </w:r>
    </w:p>
    <w:p w14:paraId="14FB5D4E" w14:textId="77777777"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iCs/>
        </w:rPr>
      </w:pPr>
    </w:p>
    <w:tbl>
      <w:tblPr>
        <w:tblW w:w="501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418"/>
        <w:gridCol w:w="1275"/>
        <w:gridCol w:w="1258"/>
        <w:gridCol w:w="1577"/>
        <w:gridCol w:w="1175"/>
        <w:gridCol w:w="1235"/>
        <w:gridCol w:w="851"/>
        <w:gridCol w:w="1134"/>
      </w:tblGrid>
      <w:tr w:rsidR="00450027" w14:paraId="45302D09" w14:textId="77777777" w:rsidTr="00892C4C">
        <w:trPr>
          <w:trHeight w:val="227"/>
          <w:tblHeader/>
        </w:trPr>
        <w:tc>
          <w:tcPr>
            <w:tcW w:w="269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A37379B" w14:textId="77777777" w:rsidR="00317652" w:rsidRPr="00912C16" w:rsidRDefault="00783397" w:rsidP="00482077">
            <w:pPr>
              <w:spacing w:after="80" w:line="276" w:lineRule="auto"/>
              <w:ind w:right="-212"/>
              <w:jc w:val="both"/>
              <w:rPr>
                <w:rFonts w:ascii="Times New Roman" w:hAnsi="Times New Roman" w:cs="Times New Roman"/>
                <w:b/>
                <w:bCs/>
              </w:rPr>
            </w:pPr>
            <w:bookmarkStart w:id="0" w:name="_Hlk175835126"/>
            <w:r w:rsidRPr="00912C16">
              <w:rPr>
                <w:rFonts w:ascii="Times New Roman" w:hAnsi="Times New Roman" w:cs="Times New Roman"/>
                <w:b/>
                <w:bCs/>
              </w:rPr>
              <w:t>Projektelem (téma)</w:t>
            </w:r>
          </w:p>
        </w:tc>
        <w:tc>
          <w:tcPr>
            <w:tcW w:w="141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35CE69E" w14:textId="77777777" w:rsidR="00317652" w:rsidRPr="00912C16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2C16">
              <w:rPr>
                <w:rFonts w:ascii="Times New Roman" w:hAnsi="Times New Roman" w:cs="Times New Roman"/>
                <w:b/>
                <w:bCs/>
              </w:rPr>
              <w:t>Készségek, képességek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1E07DC72" w14:textId="77777777" w:rsidR="00317652" w:rsidRPr="00912C16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2C16">
              <w:rPr>
                <w:rFonts w:ascii="Times New Roman" w:hAnsi="Times New Roman" w:cs="Times New Roman"/>
                <w:b/>
                <w:bCs/>
              </w:rPr>
              <w:t>Ismeretek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vAlign w:val="center"/>
          </w:tcPr>
          <w:p w14:paraId="2EA0B8DD" w14:textId="77777777" w:rsidR="00317652" w:rsidRPr="00912C16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2C16">
              <w:rPr>
                <w:rFonts w:ascii="Times New Roman" w:hAnsi="Times New Roman" w:cs="Times New Roman"/>
                <w:b/>
                <w:bCs/>
              </w:rPr>
              <w:t>Elvárt viselkedés-módok, attitűdök</w:t>
            </w:r>
          </w:p>
        </w:tc>
        <w:tc>
          <w:tcPr>
            <w:tcW w:w="1258" w:type="dxa"/>
            <w:tcBorders>
              <w:bottom w:val="double" w:sz="4" w:space="0" w:color="auto"/>
            </w:tcBorders>
            <w:vAlign w:val="center"/>
          </w:tcPr>
          <w:p w14:paraId="66E0B9A5" w14:textId="77777777" w:rsidR="00317652" w:rsidRPr="00912C16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2C16">
              <w:rPr>
                <w:rFonts w:ascii="Times New Roman" w:hAnsi="Times New Roman" w:cs="Times New Roman"/>
                <w:b/>
                <w:bCs/>
              </w:rPr>
              <w:t>Önállóság és felelősség mértéke</w:t>
            </w:r>
          </w:p>
        </w:tc>
        <w:tc>
          <w:tcPr>
            <w:tcW w:w="1577" w:type="dxa"/>
            <w:tcBorders>
              <w:bottom w:val="double" w:sz="4" w:space="0" w:color="auto"/>
            </w:tcBorders>
            <w:vAlign w:val="center"/>
          </w:tcPr>
          <w:p w14:paraId="563ED418" w14:textId="77777777" w:rsidR="00317652" w:rsidRPr="00912C16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2C16">
              <w:rPr>
                <w:rFonts w:ascii="Times New Roman" w:hAnsi="Times New Roman" w:cs="Times New Roman"/>
                <w:b/>
                <w:bCs/>
              </w:rPr>
              <w:t>Tevékenység</w:t>
            </w:r>
          </w:p>
        </w:tc>
        <w:tc>
          <w:tcPr>
            <w:tcW w:w="1175" w:type="dxa"/>
            <w:tcBorders>
              <w:bottom w:val="double" w:sz="4" w:space="0" w:color="auto"/>
            </w:tcBorders>
            <w:vAlign w:val="center"/>
          </w:tcPr>
          <w:p w14:paraId="435B7ECD" w14:textId="77777777" w:rsidR="00317652" w:rsidRPr="00912C16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2C1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Munkaforma</w:t>
            </w:r>
            <w:r w:rsidRPr="00912C16">
              <w:rPr>
                <w:rFonts w:ascii="Times New Roman" w:hAnsi="Times New Roman" w:cs="Times New Roman"/>
                <w:b/>
                <w:bCs/>
              </w:rPr>
              <w:t xml:space="preserve"> (egyéni, páros, csoportos)</w:t>
            </w:r>
          </w:p>
        </w:tc>
        <w:tc>
          <w:tcPr>
            <w:tcW w:w="1235" w:type="dxa"/>
            <w:tcBorders>
              <w:bottom w:val="double" w:sz="4" w:space="0" w:color="auto"/>
            </w:tcBorders>
            <w:vAlign w:val="center"/>
          </w:tcPr>
          <w:p w14:paraId="281C4F66" w14:textId="77777777" w:rsidR="00317652" w:rsidRPr="00912C16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2C16">
              <w:rPr>
                <w:rFonts w:ascii="Times New Roman" w:hAnsi="Times New Roman" w:cs="Times New Roman"/>
                <w:b/>
                <w:bCs/>
              </w:rPr>
              <w:t>Általános és szakmához kötődő digitális kompetenciák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611EB61F" w14:textId="77777777" w:rsidR="00317652" w:rsidRPr="00912C16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2C16">
              <w:rPr>
                <w:rFonts w:ascii="Times New Roman" w:hAnsi="Times New Roman" w:cs="Times New Roman"/>
                <w:b/>
                <w:bCs/>
              </w:rPr>
              <w:t>Felelős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23DBAB2" w14:textId="77777777" w:rsidR="00317652" w:rsidRPr="00912C16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12C16">
              <w:rPr>
                <w:rFonts w:ascii="Times New Roman" w:hAnsi="Times New Roman" w:cs="Times New Roman"/>
                <w:b/>
                <w:bCs/>
              </w:rPr>
              <w:t>Időtartam</w:t>
            </w:r>
          </w:p>
        </w:tc>
      </w:tr>
      <w:tr w:rsidR="00450027" w14:paraId="20E61EF0" w14:textId="77777777" w:rsidTr="00892C4C">
        <w:trPr>
          <w:trHeight w:val="227"/>
        </w:trPr>
        <w:tc>
          <w:tcPr>
            <w:tcW w:w="269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43C7B2C" w14:textId="64C0201E" w:rsidR="00317652" w:rsidRPr="00EB106C" w:rsidRDefault="00912C16" w:rsidP="00A865AF">
            <w:pPr>
              <w:pStyle w:val="Default"/>
              <w:spacing w:after="80" w:line="276" w:lineRule="auto"/>
              <w:ind w:right="9"/>
            </w:pPr>
            <w:r w:rsidRPr="00912C16">
              <w:t>Projektindító megbeszélés, a tanulók bevonása a tervezésbe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</w:tcBorders>
          </w:tcPr>
          <w:p w14:paraId="7F4E3D11" w14:textId="45DCBF93" w:rsidR="00317652" w:rsidRPr="00EB106C" w:rsidRDefault="00912C16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912C16">
              <w:rPr>
                <w:rFonts w:ascii="Times New Roman" w:hAnsi="Times New Roman" w:cs="Times New Roman"/>
              </w:rPr>
              <w:t>Lényegkiemelés, kommunikáció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14:paraId="7789BF91" w14:textId="14CF5304" w:rsidR="00317652" w:rsidRPr="00EB106C" w:rsidRDefault="00E7021A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E7021A">
              <w:rPr>
                <w:rFonts w:ascii="Times New Roman" w:hAnsi="Times New Roman" w:cs="Times New Roman"/>
              </w:rPr>
              <w:t>A projekt célja, munkafolyamata és biztonsági követelményei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14:paraId="7A870A65" w14:textId="4A58163B" w:rsidR="00317652" w:rsidRPr="00EB106C" w:rsidRDefault="003A73F0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3A73F0">
              <w:rPr>
                <w:rFonts w:ascii="Times New Roman" w:hAnsi="Times New Roman" w:cs="Times New Roman"/>
              </w:rPr>
              <w:t>Érdeklődés, együttműködés, szabálykövetés</w:t>
            </w:r>
          </w:p>
        </w:tc>
        <w:tc>
          <w:tcPr>
            <w:tcW w:w="1258" w:type="dxa"/>
            <w:tcBorders>
              <w:top w:val="double" w:sz="4" w:space="0" w:color="auto"/>
            </w:tcBorders>
          </w:tcPr>
          <w:p w14:paraId="29A6B41D" w14:textId="3005A87D" w:rsidR="00317652" w:rsidRPr="00EB106C" w:rsidRDefault="003A73F0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3A73F0">
              <w:rPr>
                <w:rFonts w:ascii="Times New Roman" w:hAnsi="Times New Roman" w:cs="Times New Roman"/>
              </w:rPr>
              <w:t>Oktatói irányítással vesz részt a tervezésben</w:t>
            </w:r>
          </w:p>
        </w:tc>
        <w:tc>
          <w:tcPr>
            <w:tcW w:w="1577" w:type="dxa"/>
            <w:tcBorders>
              <w:top w:val="double" w:sz="4" w:space="0" w:color="auto"/>
            </w:tcBorders>
          </w:tcPr>
          <w:p w14:paraId="7B5873E7" w14:textId="18075904" w:rsidR="00317652" w:rsidRPr="00EB106C" w:rsidRDefault="00530153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530153">
              <w:rPr>
                <w:rFonts w:ascii="Times New Roman" w:hAnsi="Times New Roman" w:cs="Times New Roman"/>
              </w:rPr>
              <w:t>Feladatértelmezés, célok és követelmények megbeszélése</w:t>
            </w:r>
          </w:p>
        </w:tc>
        <w:tc>
          <w:tcPr>
            <w:tcW w:w="1175" w:type="dxa"/>
            <w:tcBorders>
              <w:top w:val="double" w:sz="4" w:space="0" w:color="auto"/>
            </w:tcBorders>
          </w:tcPr>
          <w:p w14:paraId="0B636E0A" w14:textId="29178764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Csoportos</w:t>
            </w:r>
          </w:p>
        </w:tc>
        <w:tc>
          <w:tcPr>
            <w:tcW w:w="1235" w:type="dxa"/>
            <w:tcBorders>
              <w:top w:val="double" w:sz="4" w:space="0" w:color="auto"/>
            </w:tcBorders>
          </w:tcPr>
          <w:p w14:paraId="008138B3" w14:textId="49EAB9CE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Digitális műszaki dokumentumok megnyitása és értelmezése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14:paraId="7868CDF1" w14:textId="2A5BCE49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67B1891D" w14:textId="745CBBBF" w:rsidR="00317652" w:rsidRPr="00EB106C" w:rsidRDefault="00A865AF" w:rsidP="00A865AF">
            <w:pPr>
              <w:spacing w:after="80" w:line="276" w:lineRule="auto"/>
              <w:ind w:firstLine="340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0,5 óra</w:t>
            </w:r>
          </w:p>
        </w:tc>
      </w:tr>
      <w:tr w:rsidR="00450027" w14:paraId="3C596BBE" w14:textId="77777777" w:rsidTr="00892C4C">
        <w:trPr>
          <w:trHeight w:val="227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373DAB43" w14:textId="29B18919" w:rsidR="00317652" w:rsidRPr="00EB106C" w:rsidRDefault="00912C16" w:rsidP="00A865AF">
            <w:pPr>
              <w:pStyle w:val="Default"/>
              <w:spacing w:after="80" w:line="276" w:lineRule="auto"/>
              <w:ind w:right="9"/>
            </w:pPr>
            <w:r w:rsidRPr="00912C16">
              <w:t>A tanulói projekt személyre szabása</w:t>
            </w:r>
          </w:p>
        </w:tc>
        <w:tc>
          <w:tcPr>
            <w:tcW w:w="1417" w:type="dxa"/>
            <w:tcBorders>
              <w:left w:val="double" w:sz="4" w:space="0" w:color="auto"/>
            </w:tcBorders>
          </w:tcPr>
          <w:p w14:paraId="53E00D85" w14:textId="5D08B43F" w:rsidR="00317652" w:rsidRPr="00EB106C" w:rsidRDefault="007B5524" w:rsidP="00A865AF">
            <w:pPr>
              <w:pStyle w:val="Default"/>
              <w:spacing w:after="80" w:line="276" w:lineRule="auto"/>
            </w:pPr>
            <w:r w:rsidRPr="007B5524">
              <w:t>Önálló tervezés, feladatszervezés</w:t>
            </w:r>
          </w:p>
        </w:tc>
        <w:tc>
          <w:tcPr>
            <w:tcW w:w="1418" w:type="dxa"/>
          </w:tcPr>
          <w:p w14:paraId="55737B89" w14:textId="09FB7555" w:rsidR="00317652" w:rsidRPr="00EB106C" w:rsidRDefault="003A73F0" w:rsidP="00A865AF">
            <w:pPr>
              <w:pStyle w:val="Default"/>
              <w:spacing w:after="80" w:line="276" w:lineRule="auto"/>
            </w:pPr>
            <w:r w:rsidRPr="003A73F0">
              <w:t>A vizsgált makett vagy berendezés felépítése</w:t>
            </w:r>
          </w:p>
        </w:tc>
        <w:tc>
          <w:tcPr>
            <w:tcW w:w="1275" w:type="dxa"/>
          </w:tcPr>
          <w:p w14:paraId="4A5716E7" w14:textId="6507CDE5" w:rsidR="00317652" w:rsidRPr="00EB106C" w:rsidRDefault="003A73F0" w:rsidP="00A865AF">
            <w:pPr>
              <w:pStyle w:val="Default"/>
              <w:spacing w:after="80" w:line="276" w:lineRule="auto"/>
            </w:pPr>
            <w:r w:rsidRPr="003A73F0">
              <w:t>Felelősségteljes feladatvállalás</w:t>
            </w:r>
          </w:p>
        </w:tc>
        <w:tc>
          <w:tcPr>
            <w:tcW w:w="1258" w:type="dxa"/>
          </w:tcPr>
          <w:p w14:paraId="0A16777C" w14:textId="6F70CC4D" w:rsidR="00317652" w:rsidRPr="00EB106C" w:rsidRDefault="00530153" w:rsidP="00A865AF">
            <w:pPr>
              <w:pStyle w:val="Default"/>
              <w:spacing w:after="80" w:line="276" w:lineRule="auto"/>
            </w:pPr>
            <w:r w:rsidRPr="00530153">
              <w:t>Oktatói egyeztetéssel önállóan tervezi meg a munkáját</w:t>
            </w:r>
          </w:p>
        </w:tc>
        <w:tc>
          <w:tcPr>
            <w:tcW w:w="1577" w:type="dxa"/>
          </w:tcPr>
          <w:p w14:paraId="1AF2822D" w14:textId="7DCE45FA" w:rsidR="00317652" w:rsidRPr="00EB106C" w:rsidRDefault="00530153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530153">
              <w:rPr>
                <w:rFonts w:ascii="Times New Roman" w:hAnsi="Times New Roman" w:cs="Times New Roman"/>
              </w:rPr>
              <w:t>A vizsgált berendezés és az egyéni feladatok meghatározása</w:t>
            </w:r>
          </w:p>
        </w:tc>
        <w:tc>
          <w:tcPr>
            <w:tcW w:w="1175" w:type="dxa"/>
          </w:tcPr>
          <w:p w14:paraId="6478BFAD" w14:textId="5AE02BD2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Egyéni</w:t>
            </w:r>
          </w:p>
        </w:tc>
        <w:tc>
          <w:tcPr>
            <w:tcW w:w="1235" w:type="dxa"/>
          </w:tcPr>
          <w:p w14:paraId="075E4D0E" w14:textId="0D554CD4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Digitális munkaterv készítése</w:t>
            </w:r>
          </w:p>
        </w:tc>
        <w:tc>
          <w:tcPr>
            <w:tcW w:w="851" w:type="dxa"/>
          </w:tcPr>
          <w:p w14:paraId="47BED991" w14:textId="6EBAFB8C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Oktató, tanuló</w:t>
            </w:r>
          </w:p>
        </w:tc>
        <w:tc>
          <w:tcPr>
            <w:tcW w:w="1134" w:type="dxa"/>
          </w:tcPr>
          <w:p w14:paraId="7FAD7473" w14:textId="06F37FA3" w:rsidR="00317652" w:rsidRPr="00EB106C" w:rsidRDefault="00A865AF" w:rsidP="00A865AF">
            <w:pPr>
              <w:spacing w:after="80" w:line="276" w:lineRule="auto"/>
              <w:ind w:firstLine="340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0,5 óra</w:t>
            </w:r>
          </w:p>
        </w:tc>
      </w:tr>
      <w:tr w:rsidR="00450027" w14:paraId="3F540559" w14:textId="77777777" w:rsidTr="00892C4C">
        <w:trPr>
          <w:trHeight w:val="227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4D873D8D" w14:textId="60644007" w:rsidR="00317652" w:rsidRPr="00EB106C" w:rsidRDefault="00912C16" w:rsidP="00A865AF">
            <w:pPr>
              <w:pStyle w:val="Default"/>
              <w:spacing w:after="80" w:line="276" w:lineRule="auto"/>
              <w:ind w:right="-212"/>
            </w:pPr>
            <w:r w:rsidRPr="00912C16">
              <w:t>A hűtőkör elemzése és a szivárgáskeresési terv elkészítése</w:t>
            </w:r>
          </w:p>
        </w:tc>
        <w:tc>
          <w:tcPr>
            <w:tcW w:w="1417" w:type="dxa"/>
            <w:tcBorders>
              <w:left w:val="double" w:sz="4" w:space="0" w:color="auto"/>
            </w:tcBorders>
          </w:tcPr>
          <w:p w14:paraId="585128C8" w14:textId="4F1E1718" w:rsidR="00317652" w:rsidRPr="00EB106C" w:rsidRDefault="007B5524" w:rsidP="00A865AF">
            <w:pPr>
              <w:pStyle w:val="Default"/>
              <w:spacing w:after="80" w:line="276" w:lineRule="auto"/>
            </w:pPr>
            <w:r w:rsidRPr="007B5524">
              <w:t>Műszaki rajzolvasás, rendszerszemlélet</w:t>
            </w:r>
          </w:p>
        </w:tc>
        <w:tc>
          <w:tcPr>
            <w:tcW w:w="1418" w:type="dxa"/>
          </w:tcPr>
          <w:p w14:paraId="3C966356" w14:textId="4769A346" w:rsidR="00317652" w:rsidRPr="00EB106C" w:rsidRDefault="003A73F0" w:rsidP="00A865AF">
            <w:pPr>
              <w:pStyle w:val="Default"/>
              <w:spacing w:after="80" w:line="276" w:lineRule="auto"/>
            </w:pPr>
            <w:r w:rsidRPr="003A73F0">
              <w:t xml:space="preserve">A hűtőkör elemei, kötései és lehetséges </w:t>
            </w:r>
            <w:r w:rsidRPr="003A73F0">
              <w:lastRenderedPageBreak/>
              <w:t>szivárgási helyei</w:t>
            </w:r>
          </w:p>
        </w:tc>
        <w:tc>
          <w:tcPr>
            <w:tcW w:w="1275" w:type="dxa"/>
          </w:tcPr>
          <w:p w14:paraId="706DBC8C" w14:textId="2F25E4F2" w:rsidR="00317652" w:rsidRPr="00EB106C" w:rsidRDefault="003A73F0" w:rsidP="00A865AF">
            <w:pPr>
              <w:pStyle w:val="Default"/>
              <w:spacing w:after="80" w:line="276" w:lineRule="auto"/>
            </w:pPr>
            <w:r w:rsidRPr="003A73F0">
              <w:lastRenderedPageBreak/>
              <w:t>Pontosság, következetesség</w:t>
            </w:r>
          </w:p>
        </w:tc>
        <w:tc>
          <w:tcPr>
            <w:tcW w:w="1258" w:type="dxa"/>
          </w:tcPr>
          <w:p w14:paraId="3CE72CB0" w14:textId="4F435964" w:rsidR="00317652" w:rsidRPr="00EB106C" w:rsidRDefault="00530153" w:rsidP="00A865AF">
            <w:pPr>
              <w:pStyle w:val="Default"/>
              <w:spacing w:after="80" w:line="276" w:lineRule="auto"/>
            </w:pPr>
            <w:r w:rsidRPr="00530153">
              <w:t xml:space="preserve">A műszaki rajzot önállóan elemzi, </w:t>
            </w:r>
            <w:r w:rsidRPr="00530153">
              <w:lastRenderedPageBreak/>
              <w:t>döntéseit indokolja</w:t>
            </w:r>
          </w:p>
        </w:tc>
        <w:tc>
          <w:tcPr>
            <w:tcW w:w="1577" w:type="dxa"/>
          </w:tcPr>
          <w:p w14:paraId="0BAA3016" w14:textId="10B41B40" w:rsidR="00317652" w:rsidRPr="00EB106C" w:rsidRDefault="00530153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530153">
              <w:rPr>
                <w:rFonts w:ascii="Times New Roman" w:hAnsi="Times New Roman" w:cs="Times New Roman"/>
              </w:rPr>
              <w:lastRenderedPageBreak/>
              <w:t>A részegységek és vizsgálati pontok azonosítása, a terv elkészítése</w:t>
            </w:r>
          </w:p>
        </w:tc>
        <w:tc>
          <w:tcPr>
            <w:tcW w:w="1175" w:type="dxa"/>
          </w:tcPr>
          <w:p w14:paraId="1B036ECC" w14:textId="06B92EBD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Egyéni</w:t>
            </w:r>
          </w:p>
        </w:tc>
        <w:tc>
          <w:tcPr>
            <w:tcW w:w="1235" w:type="dxa"/>
          </w:tcPr>
          <w:p w14:paraId="6DBE416D" w14:textId="14648706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Műszaki ábra digitális jelölése</w:t>
            </w:r>
          </w:p>
        </w:tc>
        <w:tc>
          <w:tcPr>
            <w:tcW w:w="851" w:type="dxa"/>
          </w:tcPr>
          <w:p w14:paraId="36E0F114" w14:textId="16B03EA9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Tanuló</w:t>
            </w:r>
          </w:p>
        </w:tc>
        <w:tc>
          <w:tcPr>
            <w:tcW w:w="1134" w:type="dxa"/>
          </w:tcPr>
          <w:p w14:paraId="6E8D571E" w14:textId="7908BB7B" w:rsidR="00317652" w:rsidRPr="00EB106C" w:rsidRDefault="00A865AF" w:rsidP="00A865AF">
            <w:pPr>
              <w:spacing w:after="80" w:line="276" w:lineRule="auto"/>
              <w:ind w:firstLine="340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0,5 óra</w:t>
            </w:r>
          </w:p>
        </w:tc>
      </w:tr>
      <w:tr w:rsidR="00450027" w14:paraId="7074DE4D" w14:textId="77777777" w:rsidTr="00892C4C">
        <w:trPr>
          <w:trHeight w:val="227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0D2B91CF" w14:textId="7A75BCE0" w:rsidR="00317652" w:rsidRPr="00EB106C" w:rsidRDefault="00912C16" w:rsidP="00A865AF">
            <w:pPr>
              <w:pStyle w:val="Default"/>
              <w:spacing w:after="80" w:line="276" w:lineRule="auto"/>
              <w:ind w:right="-58"/>
            </w:pPr>
            <w:r w:rsidRPr="00912C16">
              <w:t>A vizsgálat előkészítése</w:t>
            </w:r>
          </w:p>
        </w:tc>
        <w:tc>
          <w:tcPr>
            <w:tcW w:w="1417" w:type="dxa"/>
            <w:tcBorders>
              <w:left w:val="double" w:sz="4" w:space="0" w:color="auto"/>
            </w:tcBorders>
          </w:tcPr>
          <w:p w14:paraId="5B85758F" w14:textId="5E980E51" w:rsidR="00317652" w:rsidRPr="00EB106C" w:rsidRDefault="007B5524" w:rsidP="00A865AF">
            <w:pPr>
              <w:pStyle w:val="Default"/>
              <w:spacing w:after="80" w:line="276" w:lineRule="auto"/>
            </w:pPr>
            <w:r w:rsidRPr="007B5524">
              <w:t>Eszközválasztás, veszélyfelismerés</w:t>
            </w:r>
          </w:p>
        </w:tc>
        <w:tc>
          <w:tcPr>
            <w:tcW w:w="1418" w:type="dxa"/>
          </w:tcPr>
          <w:p w14:paraId="29FBD41B" w14:textId="79D0F119" w:rsidR="00317652" w:rsidRPr="00EB106C" w:rsidRDefault="003A73F0" w:rsidP="00A865AF">
            <w:pPr>
              <w:pStyle w:val="Default"/>
              <w:spacing w:after="80" w:line="276" w:lineRule="auto"/>
            </w:pPr>
            <w:r w:rsidRPr="003A73F0">
              <w:t>Munkavédelmi előírások, az elektronikus szivárgáskereső működése</w:t>
            </w:r>
          </w:p>
        </w:tc>
        <w:tc>
          <w:tcPr>
            <w:tcW w:w="1275" w:type="dxa"/>
          </w:tcPr>
          <w:p w14:paraId="3D04CB87" w14:textId="02993ED1" w:rsidR="00317652" w:rsidRPr="00EB106C" w:rsidRDefault="003A73F0" w:rsidP="00A865AF">
            <w:pPr>
              <w:pStyle w:val="Default"/>
              <w:spacing w:after="80" w:line="276" w:lineRule="auto"/>
              <w:ind w:firstLine="340"/>
            </w:pPr>
            <w:r w:rsidRPr="003A73F0">
              <w:t>Biztonságtudatosság, környezettudatosság</w:t>
            </w:r>
          </w:p>
        </w:tc>
        <w:tc>
          <w:tcPr>
            <w:tcW w:w="1258" w:type="dxa"/>
          </w:tcPr>
          <w:p w14:paraId="7C00CAF6" w14:textId="60A2215F" w:rsidR="00317652" w:rsidRPr="00EB106C" w:rsidRDefault="00530153" w:rsidP="00A865AF">
            <w:pPr>
              <w:pStyle w:val="Default"/>
              <w:spacing w:after="80" w:line="276" w:lineRule="auto"/>
            </w:pPr>
            <w:r w:rsidRPr="00530153">
              <w:t>Az ellenőrzést oktatói felügyelettel végzi</w:t>
            </w:r>
          </w:p>
        </w:tc>
        <w:tc>
          <w:tcPr>
            <w:tcW w:w="1577" w:type="dxa"/>
          </w:tcPr>
          <w:p w14:paraId="4577462A" w14:textId="17946DBB" w:rsidR="00317652" w:rsidRPr="00EB106C" w:rsidRDefault="00530153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530153">
              <w:rPr>
                <w:rFonts w:ascii="Times New Roman" w:hAnsi="Times New Roman" w:cs="Times New Roman"/>
              </w:rPr>
              <w:t>A munkaterület, a berendezés és a mérőműszer ellenőrzése</w:t>
            </w:r>
          </w:p>
        </w:tc>
        <w:tc>
          <w:tcPr>
            <w:tcW w:w="1175" w:type="dxa"/>
          </w:tcPr>
          <w:p w14:paraId="0BCB8A69" w14:textId="5BCC76FF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Egyéni</w:t>
            </w:r>
          </w:p>
        </w:tc>
        <w:tc>
          <w:tcPr>
            <w:tcW w:w="1235" w:type="dxa"/>
          </w:tcPr>
          <w:p w14:paraId="1A8986C2" w14:textId="2D77ED45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Műszeradatok és berendezésadatok rögzítése</w:t>
            </w:r>
          </w:p>
        </w:tc>
        <w:tc>
          <w:tcPr>
            <w:tcW w:w="851" w:type="dxa"/>
          </w:tcPr>
          <w:p w14:paraId="29038530" w14:textId="72FAB9F2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Tanuló, oktató vagy duális partner</w:t>
            </w:r>
          </w:p>
        </w:tc>
        <w:tc>
          <w:tcPr>
            <w:tcW w:w="1134" w:type="dxa"/>
          </w:tcPr>
          <w:p w14:paraId="07194B92" w14:textId="73BC6B30" w:rsidR="00317652" w:rsidRPr="00EB106C" w:rsidRDefault="00A865AF" w:rsidP="00A865AF">
            <w:pPr>
              <w:spacing w:after="80" w:line="276" w:lineRule="auto"/>
              <w:ind w:firstLine="340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0,5 óra</w:t>
            </w:r>
          </w:p>
        </w:tc>
      </w:tr>
      <w:tr w:rsidR="00450027" w14:paraId="5391E879" w14:textId="77777777" w:rsidTr="00892C4C">
        <w:trPr>
          <w:trHeight w:val="227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4E812E00" w14:textId="1B5E26E7" w:rsidR="00317652" w:rsidRPr="00EB106C" w:rsidRDefault="00912C16" w:rsidP="00A865AF">
            <w:pPr>
              <w:pStyle w:val="Default"/>
              <w:spacing w:after="80" w:line="276" w:lineRule="auto"/>
              <w:ind w:right="-58"/>
            </w:pPr>
            <w:r w:rsidRPr="00912C16">
              <w:t>Szivárgásvizsgálat és dokumentálás</w:t>
            </w:r>
          </w:p>
        </w:tc>
        <w:tc>
          <w:tcPr>
            <w:tcW w:w="1417" w:type="dxa"/>
            <w:tcBorders>
              <w:left w:val="double" w:sz="4" w:space="0" w:color="auto"/>
            </w:tcBorders>
          </w:tcPr>
          <w:p w14:paraId="4CCEA3EB" w14:textId="095CA74F" w:rsidR="00317652" w:rsidRPr="00EB106C" w:rsidRDefault="00E7021A" w:rsidP="00A865AF">
            <w:pPr>
              <w:pStyle w:val="Default"/>
              <w:spacing w:after="80" w:line="276" w:lineRule="auto"/>
            </w:pPr>
            <w:r w:rsidRPr="00E7021A">
              <w:t>Műszerhasználat, hibakeresés, megfigyelés</w:t>
            </w:r>
          </w:p>
        </w:tc>
        <w:tc>
          <w:tcPr>
            <w:tcW w:w="1418" w:type="dxa"/>
          </w:tcPr>
          <w:p w14:paraId="2E735A1F" w14:textId="024C8B43" w:rsidR="00317652" w:rsidRPr="00EB106C" w:rsidRDefault="003A73F0" w:rsidP="00A865AF">
            <w:pPr>
              <w:pStyle w:val="Default"/>
              <w:spacing w:after="80" w:line="276" w:lineRule="auto"/>
            </w:pPr>
            <w:r w:rsidRPr="003A73F0">
              <w:t>A szivárgásvizsgálat technológiai sorrendje és dokumentálása</w:t>
            </w:r>
          </w:p>
        </w:tc>
        <w:tc>
          <w:tcPr>
            <w:tcW w:w="1275" w:type="dxa"/>
          </w:tcPr>
          <w:p w14:paraId="1A551262" w14:textId="3973A26B" w:rsidR="00317652" w:rsidRPr="00EB106C" w:rsidRDefault="003A73F0" w:rsidP="00A865AF">
            <w:pPr>
              <w:pStyle w:val="Default"/>
              <w:spacing w:after="80" w:line="276" w:lineRule="auto"/>
            </w:pPr>
            <w:r w:rsidRPr="003A73F0">
              <w:t>Türelmes, alapos és szabálykövető munkavégzés</w:t>
            </w:r>
          </w:p>
        </w:tc>
        <w:tc>
          <w:tcPr>
            <w:tcW w:w="1258" w:type="dxa"/>
          </w:tcPr>
          <w:p w14:paraId="4CAEF924" w14:textId="6458C3EF" w:rsidR="00317652" w:rsidRPr="00EB106C" w:rsidRDefault="00530153" w:rsidP="00A865AF">
            <w:pPr>
              <w:pStyle w:val="Default"/>
              <w:spacing w:after="80" w:line="276" w:lineRule="auto"/>
            </w:pPr>
            <w:r w:rsidRPr="00530153">
              <w:t>A vizsgálatot felügyelettel végzi, a mért adatokért felelősséget vállal</w:t>
            </w:r>
          </w:p>
        </w:tc>
        <w:tc>
          <w:tcPr>
            <w:tcW w:w="1577" w:type="dxa"/>
          </w:tcPr>
          <w:p w14:paraId="6F98B51D" w14:textId="16F672B9" w:rsidR="00317652" w:rsidRPr="00EB106C" w:rsidRDefault="00530153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530153">
              <w:rPr>
                <w:rFonts w:ascii="Times New Roman" w:hAnsi="Times New Roman" w:cs="Times New Roman"/>
              </w:rPr>
              <w:t>A vizsgálati pontok ellenőrzése, a hibák azonosítása, fényképezés és jegyzőkönyv-kitöltés</w:t>
            </w:r>
          </w:p>
        </w:tc>
        <w:tc>
          <w:tcPr>
            <w:tcW w:w="1175" w:type="dxa"/>
          </w:tcPr>
          <w:p w14:paraId="50690DF9" w14:textId="2CCCB7DF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Egyéni</w:t>
            </w:r>
          </w:p>
        </w:tc>
        <w:tc>
          <w:tcPr>
            <w:tcW w:w="1235" w:type="dxa"/>
          </w:tcPr>
          <w:p w14:paraId="6949EDC9" w14:textId="0B4AF66F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Digitális fényképezés, adatbevitel és dokumentumkezelés</w:t>
            </w:r>
          </w:p>
        </w:tc>
        <w:tc>
          <w:tcPr>
            <w:tcW w:w="851" w:type="dxa"/>
          </w:tcPr>
          <w:p w14:paraId="54341A2D" w14:textId="408C7BC8" w:rsidR="00317652" w:rsidRPr="00EB106C" w:rsidRDefault="00A865AF" w:rsidP="00A865AF">
            <w:pPr>
              <w:spacing w:after="8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Pr="00A865AF">
              <w:rPr>
                <w:rFonts w:ascii="Times New Roman" w:hAnsi="Times New Roman" w:cs="Times New Roman"/>
              </w:rPr>
              <w:t>anuló, oktató vagy képesített szakember</w:t>
            </w:r>
          </w:p>
        </w:tc>
        <w:tc>
          <w:tcPr>
            <w:tcW w:w="1134" w:type="dxa"/>
          </w:tcPr>
          <w:p w14:paraId="6DDD083C" w14:textId="6A35D5FF" w:rsidR="00317652" w:rsidRPr="00EB106C" w:rsidRDefault="00A865AF" w:rsidP="00A865AF">
            <w:pPr>
              <w:spacing w:after="80" w:line="276" w:lineRule="auto"/>
              <w:ind w:firstLine="340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1,5 óra</w:t>
            </w:r>
          </w:p>
        </w:tc>
      </w:tr>
      <w:tr w:rsidR="00450027" w14:paraId="73F739E5" w14:textId="77777777" w:rsidTr="00892C4C">
        <w:trPr>
          <w:trHeight w:val="227"/>
        </w:trPr>
        <w:tc>
          <w:tcPr>
            <w:tcW w:w="2694" w:type="dxa"/>
            <w:tcBorders>
              <w:right w:val="double" w:sz="4" w:space="0" w:color="auto"/>
            </w:tcBorders>
            <w:vAlign w:val="center"/>
          </w:tcPr>
          <w:p w14:paraId="1F903B68" w14:textId="77777777" w:rsidR="00317652" w:rsidRPr="00EB106C" w:rsidRDefault="00783397" w:rsidP="00482077">
            <w:pPr>
              <w:pStyle w:val="Default"/>
              <w:spacing w:after="80" w:line="276" w:lineRule="auto"/>
              <w:ind w:right="-58"/>
              <w:jc w:val="both"/>
            </w:pPr>
            <w:r w:rsidRPr="00EB106C">
              <w:t>Értékelés</w:t>
            </w:r>
          </w:p>
        </w:tc>
        <w:tc>
          <w:tcPr>
            <w:tcW w:w="1417" w:type="dxa"/>
            <w:tcBorders>
              <w:left w:val="double" w:sz="4" w:space="0" w:color="auto"/>
            </w:tcBorders>
          </w:tcPr>
          <w:p w14:paraId="7B43C943" w14:textId="4AC93193" w:rsidR="00317652" w:rsidRPr="00EB106C" w:rsidRDefault="00E7021A" w:rsidP="00892C4C">
            <w:pPr>
              <w:pStyle w:val="Default"/>
              <w:spacing w:after="80" w:line="276" w:lineRule="auto"/>
              <w:jc w:val="both"/>
            </w:pPr>
            <w:r w:rsidRPr="00E7021A">
              <w:t>Önelemzés, szakmai kommunikáci</w:t>
            </w:r>
            <w:r w:rsidRPr="00E7021A">
              <w:lastRenderedPageBreak/>
              <w:t>ó, következtetés</w:t>
            </w:r>
          </w:p>
        </w:tc>
        <w:tc>
          <w:tcPr>
            <w:tcW w:w="1418" w:type="dxa"/>
          </w:tcPr>
          <w:p w14:paraId="728D104A" w14:textId="68F50232" w:rsidR="00317652" w:rsidRPr="00EB106C" w:rsidRDefault="003A73F0" w:rsidP="00892C4C">
            <w:pPr>
              <w:pStyle w:val="Default"/>
              <w:spacing w:after="80" w:line="276" w:lineRule="auto"/>
              <w:jc w:val="both"/>
            </w:pPr>
            <w:r w:rsidRPr="003A73F0">
              <w:lastRenderedPageBreak/>
              <w:t>A vizsgálati eredmények értelmezése</w:t>
            </w:r>
          </w:p>
        </w:tc>
        <w:tc>
          <w:tcPr>
            <w:tcW w:w="1275" w:type="dxa"/>
          </w:tcPr>
          <w:p w14:paraId="28B6D7F4" w14:textId="76D925DB" w:rsidR="00317652" w:rsidRPr="00EB106C" w:rsidRDefault="003A73F0" w:rsidP="00892C4C">
            <w:pPr>
              <w:pStyle w:val="Default"/>
              <w:spacing w:after="80" w:line="276" w:lineRule="auto"/>
              <w:jc w:val="both"/>
            </w:pPr>
            <w:r w:rsidRPr="003A73F0">
              <w:t>Önreflexió, tárgyilagoss</w:t>
            </w:r>
            <w:r w:rsidRPr="003A73F0">
              <w:lastRenderedPageBreak/>
              <w:t>ág, fejlődési igény</w:t>
            </w:r>
          </w:p>
        </w:tc>
        <w:tc>
          <w:tcPr>
            <w:tcW w:w="1258" w:type="dxa"/>
          </w:tcPr>
          <w:p w14:paraId="098762DE" w14:textId="5DA60FAD" w:rsidR="00317652" w:rsidRPr="00EB106C" w:rsidRDefault="00530153" w:rsidP="00892C4C">
            <w:pPr>
              <w:pStyle w:val="Default"/>
              <w:spacing w:after="80" w:line="276" w:lineRule="auto"/>
              <w:jc w:val="both"/>
            </w:pPr>
            <w:r w:rsidRPr="00530153">
              <w:lastRenderedPageBreak/>
              <w:t xml:space="preserve">Saját munkáját </w:t>
            </w:r>
            <w:r w:rsidRPr="00530153">
              <w:lastRenderedPageBreak/>
              <w:t>önállóan értékeli</w:t>
            </w:r>
          </w:p>
        </w:tc>
        <w:tc>
          <w:tcPr>
            <w:tcW w:w="1577" w:type="dxa"/>
          </w:tcPr>
          <w:p w14:paraId="29E88D1B" w14:textId="28D357E5" w:rsidR="00317652" w:rsidRPr="00EB106C" w:rsidRDefault="00530153" w:rsidP="00892C4C">
            <w:pPr>
              <w:spacing w:after="80" w:line="276" w:lineRule="auto"/>
              <w:jc w:val="both"/>
              <w:rPr>
                <w:rFonts w:ascii="Times New Roman" w:hAnsi="Times New Roman" w:cs="Times New Roman"/>
              </w:rPr>
            </w:pPr>
            <w:r w:rsidRPr="00530153">
              <w:rPr>
                <w:rFonts w:ascii="Times New Roman" w:hAnsi="Times New Roman" w:cs="Times New Roman"/>
              </w:rPr>
              <w:lastRenderedPageBreak/>
              <w:t xml:space="preserve">A dokumentáció ellenőrzése, </w:t>
            </w:r>
            <w:r w:rsidRPr="00530153">
              <w:rPr>
                <w:rFonts w:ascii="Times New Roman" w:hAnsi="Times New Roman" w:cs="Times New Roman"/>
              </w:rPr>
              <w:lastRenderedPageBreak/>
              <w:t>szakmai összegzés és visszajelzés</w:t>
            </w:r>
          </w:p>
        </w:tc>
        <w:tc>
          <w:tcPr>
            <w:tcW w:w="1175" w:type="dxa"/>
          </w:tcPr>
          <w:p w14:paraId="597A0FF6" w14:textId="0685804A" w:rsidR="00317652" w:rsidRPr="00EB106C" w:rsidRDefault="00A865AF" w:rsidP="00892C4C">
            <w:pPr>
              <w:spacing w:after="80" w:line="276" w:lineRule="auto"/>
              <w:jc w:val="both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lastRenderedPageBreak/>
              <w:t>Egyéni és csoportos</w:t>
            </w:r>
          </w:p>
        </w:tc>
        <w:tc>
          <w:tcPr>
            <w:tcW w:w="1235" w:type="dxa"/>
          </w:tcPr>
          <w:p w14:paraId="3AC33153" w14:textId="0A6EB712" w:rsidR="00317652" w:rsidRPr="00EB106C" w:rsidRDefault="00A865AF" w:rsidP="00892C4C">
            <w:pPr>
              <w:spacing w:after="80" w:line="276" w:lineRule="auto"/>
              <w:jc w:val="both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 xml:space="preserve">Digitális bemutatás és </w:t>
            </w:r>
            <w:r w:rsidRPr="00A865AF">
              <w:rPr>
                <w:rFonts w:ascii="Times New Roman" w:hAnsi="Times New Roman" w:cs="Times New Roman"/>
              </w:rPr>
              <w:lastRenderedPageBreak/>
              <w:t>dokumentummegosztás</w:t>
            </w:r>
          </w:p>
        </w:tc>
        <w:tc>
          <w:tcPr>
            <w:tcW w:w="851" w:type="dxa"/>
          </w:tcPr>
          <w:p w14:paraId="6D4818A3" w14:textId="33268CCD" w:rsidR="00317652" w:rsidRPr="00EB106C" w:rsidRDefault="00A865AF" w:rsidP="00892C4C">
            <w:pPr>
              <w:spacing w:after="80" w:line="276" w:lineRule="auto"/>
              <w:jc w:val="both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lastRenderedPageBreak/>
              <w:t>Tanuló, oktató</w:t>
            </w:r>
          </w:p>
        </w:tc>
        <w:tc>
          <w:tcPr>
            <w:tcW w:w="1134" w:type="dxa"/>
          </w:tcPr>
          <w:p w14:paraId="01E61D1B" w14:textId="2276D2F3" w:rsidR="00317652" w:rsidRPr="00EB106C" w:rsidRDefault="00A865AF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</w:rPr>
            </w:pPr>
            <w:r w:rsidRPr="00A865AF">
              <w:rPr>
                <w:rFonts w:ascii="Times New Roman" w:hAnsi="Times New Roman" w:cs="Times New Roman"/>
              </w:rPr>
              <w:t>0,5 óra</w:t>
            </w:r>
          </w:p>
        </w:tc>
      </w:tr>
      <w:bookmarkEnd w:id="0"/>
    </w:tbl>
    <w:p w14:paraId="6E750306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5B7999">
          <w:type w:val="continuous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14:paraId="1A01DF43" w14:textId="4DB731F6" w:rsidR="00317652" w:rsidRDefault="00783397" w:rsidP="0067188C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lastRenderedPageBreak/>
        <w:t xml:space="preserve">A projekt megvalósítás ütemezése </w:t>
      </w:r>
    </w:p>
    <w:p w14:paraId="7E283B14" w14:textId="77777777" w:rsidR="00876DCD" w:rsidRDefault="00876DCD" w:rsidP="0067188C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p w14:paraId="31228D7C" w14:textId="68D7E163" w:rsidR="00876DCD" w:rsidRPr="0067188C" w:rsidRDefault="00876DCD" w:rsidP="0067188C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876DCD">
        <w:rPr>
          <w:rFonts w:ascii="Times New Roman" w:hAnsi="Times New Roman" w:cs="Times New Roman"/>
          <w:bCs/>
          <w:iCs/>
        </w:rPr>
        <w:drawing>
          <wp:inline distT="0" distB="0" distL="0" distR="0" wp14:anchorId="3CEE8561" wp14:editId="6307B107">
            <wp:extent cx="5759450" cy="3830955"/>
            <wp:effectExtent l="0" t="0" r="0" b="0"/>
            <wp:docPr id="92376223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76223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EDE56" w14:textId="77777777" w:rsidR="00572147" w:rsidRPr="00EB106C" w:rsidRDefault="00572147" w:rsidP="00572147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</w:rPr>
      </w:pPr>
    </w:p>
    <w:p w14:paraId="215376B5" w14:textId="7B3D6DD9" w:rsidR="002635AF" w:rsidRPr="004E5707" w:rsidRDefault="00783397" w:rsidP="004E5707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</w:rPr>
        <w:t>A projekt záró értékelése</w:t>
      </w:r>
    </w:p>
    <w:p w14:paraId="2AF51D6F" w14:textId="63771369" w:rsidR="004E5707" w:rsidRDefault="004E5707" w:rsidP="009615B0">
      <w:pPr>
        <w:spacing w:after="80" w:line="360" w:lineRule="auto"/>
        <w:jc w:val="both"/>
        <w:rPr>
          <w:rFonts w:ascii="Times New Roman" w:hAnsi="Times New Roman" w:cs="Times New Roman"/>
          <w:bCs/>
          <w:iCs/>
        </w:rPr>
      </w:pPr>
      <w:r w:rsidRPr="004E5707">
        <w:rPr>
          <w:rFonts w:ascii="Times New Roman" w:hAnsi="Times New Roman" w:cs="Times New Roman"/>
          <w:bCs/>
          <w:iCs/>
        </w:rPr>
        <w:t>A projekt záró értékelése a munkafolyamat és az elkészült dokumentáció együttes vizsgálatával történik. Az oktató értékeli a szivárgásvizsgálat előkészítését, a vizsgálati sorrend betartását, a mérőműszer szakszerű használatát, a munkavédelmi szabályok alkalmazását és a tanuló önállóságát. A projekt eredményeként a megjelölt műszaki rajz, a szivárgáskeresési terv, a kitöltött jegyzőkönyv és a fényképes dokumentáció kerül értékelésre. Kiemelt szempont a feltárt szivárgási helyek pontos meghatározása, az adatok hiteles rögzítése és a megfelelő szakmai következtetések levonása. A problémamegoldás értékelése során figyelembe kell venni, hogyan reagál a tanuló a műszer jelzéseire, a bizonytalan mérési eredményekre és az esetleges hibákra. Az értékelés oktatói megfigyelésből, tanulói önreflexióból és – duális partner bevonása esetén – a képesített szakember szakmai visszajelzéséből áll. A teljesítmény minősítése előre ismertetett szempontok alapján, négyszintű TEA-alapú értékeléssel történik.</w:t>
      </w:r>
    </w:p>
    <w:p w14:paraId="4A5195A1" w14:textId="77777777" w:rsidR="009615B0" w:rsidRPr="004E5707" w:rsidRDefault="009615B0" w:rsidP="009615B0">
      <w:pPr>
        <w:spacing w:after="80" w:line="360" w:lineRule="auto"/>
        <w:jc w:val="both"/>
        <w:rPr>
          <w:rFonts w:ascii="Times New Roman" w:hAnsi="Times New Roman" w:cs="Times New Roman"/>
          <w:bCs/>
          <w:iCs/>
        </w:rPr>
      </w:pPr>
    </w:p>
    <w:p w14:paraId="50E0B792" w14:textId="3A3BAB97" w:rsidR="00317652" w:rsidRPr="00EB106C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Külső értékelés:</w:t>
      </w:r>
      <w:r w:rsidRPr="00EB106C">
        <w:rPr>
          <w:rFonts w:ascii="Times New Roman" w:hAnsi="Times New Roman" w:cs="Times New Roman"/>
        </w:rPr>
        <w:t xml:space="preserve"> </w:t>
      </w:r>
      <w:r w:rsidR="004E5707">
        <w:rPr>
          <w:rFonts w:ascii="Times New Roman" w:hAnsi="Times New Roman" w:cs="Times New Roman"/>
        </w:rPr>
        <w:t>nem releváns</w:t>
      </w:r>
    </w:p>
    <w:p w14:paraId="57EF47B6" w14:textId="77777777" w:rsidR="00317652" w:rsidRPr="009615B0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Belső értékelés</w:t>
      </w:r>
    </w:p>
    <w:p w14:paraId="6F5D9DC5" w14:textId="77777777" w:rsidR="009615B0" w:rsidRDefault="009615B0" w:rsidP="009615B0">
      <w:pPr>
        <w:pStyle w:val="Listaszerbekezds"/>
        <w:spacing w:after="80" w:line="276" w:lineRule="auto"/>
        <w:ind w:left="340"/>
        <w:contextualSpacing w:val="0"/>
        <w:jc w:val="both"/>
        <w:rPr>
          <w:rFonts w:ascii="Times New Roman" w:hAnsi="Times New Roman" w:cs="Times New Roman"/>
          <w:b/>
        </w:rPr>
      </w:pPr>
    </w:p>
    <w:p w14:paraId="7E289485" w14:textId="77777777" w:rsidR="009615B0" w:rsidRPr="009615B0" w:rsidRDefault="009615B0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119EEBA2" w14:textId="5225D628" w:rsidR="00317652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 xml:space="preserve">Tanulók önértékelése/önreflexió </w:t>
      </w:r>
    </w:p>
    <w:p w14:paraId="57FE11EE" w14:textId="0B48303F" w:rsidR="009615B0" w:rsidRDefault="009615B0" w:rsidP="009615B0">
      <w:pPr>
        <w:pStyle w:val="Listaszerbekezds"/>
        <w:spacing w:after="80" w:line="276" w:lineRule="auto"/>
        <w:ind w:left="340"/>
        <w:contextualSpacing w:val="0"/>
        <w:jc w:val="both"/>
        <w:rPr>
          <w:rFonts w:ascii="Times New Roman" w:hAnsi="Times New Roman" w:cs="Times New Roman"/>
        </w:rPr>
      </w:pPr>
      <w:r w:rsidRPr="009615B0">
        <w:rPr>
          <w:rFonts w:ascii="Times New Roman" w:hAnsi="Times New Roman" w:cs="Times New Roman"/>
        </w:rPr>
        <w:drawing>
          <wp:inline distT="0" distB="0" distL="0" distR="0" wp14:anchorId="6B6F95EF" wp14:editId="2C826858">
            <wp:extent cx="5759450" cy="8168005"/>
            <wp:effectExtent l="0" t="0" r="0" b="4445"/>
            <wp:docPr id="125163331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63331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16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DD376" w14:textId="77777777" w:rsidR="009615B0" w:rsidRPr="00B15DD8" w:rsidRDefault="009615B0" w:rsidP="00B15DD8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18C26984" w14:textId="77777777" w:rsidR="00317652" w:rsidRPr="009615B0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Társak értékelése</w:t>
      </w:r>
    </w:p>
    <w:p w14:paraId="1D0F7E54" w14:textId="470A9038" w:rsidR="009615B0" w:rsidRDefault="009615B0" w:rsidP="009615B0">
      <w:pPr>
        <w:spacing w:after="80" w:line="360" w:lineRule="auto"/>
        <w:jc w:val="both"/>
        <w:rPr>
          <w:rFonts w:ascii="Times New Roman" w:hAnsi="Times New Roman" w:cs="Times New Roman"/>
        </w:rPr>
      </w:pPr>
      <w:r w:rsidRPr="009615B0">
        <w:rPr>
          <w:rFonts w:ascii="Times New Roman" w:hAnsi="Times New Roman" w:cs="Times New Roman"/>
        </w:rPr>
        <w:t>A projekt során lehetőséget biztosítunk arra, hogy a tanulók egymás munkáját is értékeljék. A társértékelés célja a szakmai kommunikáció, a megfigyelőképesség és az együttműködés fejlesztése. Az értékelő tanuló megfigyeli társa munkaszervezését, eszközhasználatát és a szivárgásvizsgálat végrehajtását. Kiemelt szempont a vizsgálati sorrend, a pontosság, a munkabiztonság és a dokumentáció megfelelősége. A társak visszajelzést adhatnak a feltárt szivárgási helyek azonosításáról és a műszer jelzéseinek értelmezéséről. Az értékelés során először a jól elvégzett tevékenységeket és az erősségeket kell megfogalmazni. Ezt követően egy fejlesztendő területet és egy konkrét javítási javaslatot is meg kell nevezni. A véleményt tárgyilagosan, tiszteletteljesen és szakmai érvekkel alátámasztva kell közölni. A társértékelés történhet rövid értékelőlapon vagy a feladat befejezése után szóban. Az oktató irányítja a megbeszélést, és gondoskodik arról, hogy minden tanuló építő jellegű visszajelzést kapjon.</w:t>
      </w:r>
    </w:p>
    <w:p w14:paraId="1DAB8676" w14:textId="77777777" w:rsidR="009615B0" w:rsidRDefault="009615B0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60AE3A3A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75D43487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5C594353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197D252E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6034FB7E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16EDDF5E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6C4DF11B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598DAC33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3AE87DC2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58548B6F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534A7CBA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6A204D6E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6F64979B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39C59B10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163829F9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69615C87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23C1562B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45EF5829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0A47FDB6" w14:textId="77777777" w:rsidR="00B15DD8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62133CB8" w14:textId="77777777" w:rsidR="00B15DD8" w:rsidRPr="009615B0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2BAEE358" w14:textId="77777777" w:rsidR="009615B0" w:rsidRPr="009615B0" w:rsidRDefault="00783397" w:rsidP="00A47DC0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lastRenderedPageBreak/>
        <w:t xml:space="preserve">Oktatói értékelés </w:t>
      </w:r>
    </w:p>
    <w:p w14:paraId="6067AE02" w14:textId="693C7E74" w:rsidR="009615B0" w:rsidRPr="009615B0" w:rsidRDefault="00B15DD8" w:rsidP="009615B0">
      <w:pPr>
        <w:spacing w:after="80" w:line="276" w:lineRule="auto"/>
        <w:jc w:val="both"/>
        <w:rPr>
          <w:rFonts w:ascii="Times New Roman" w:hAnsi="Times New Roman" w:cs="Times New Roman"/>
        </w:rPr>
      </w:pPr>
      <w:r w:rsidRPr="00B15DD8">
        <w:rPr>
          <w:rFonts w:ascii="Times New Roman" w:hAnsi="Times New Roman" w:cs="Times New Roman"/>
        </w:rPr>
        <w:drawing>
          <wp:inline distT="0" distB="0" distL="0" distR="0" wp14:anchorId="50CC0BB8" wp14:editId="359C19CB">
            <wp:extent cx="5922819" cy="8402305"/>
            <wp:effectExtent l="0" t="0" r="1905" b="0"/>
            <wp:docPr id="168846938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46938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4558" cy="843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50C37" w14:textId="166E5BF7" w:rsidR="00317652" w:rsidRPr="00EB106C" w:rsidRDefault="00783397" w:rsidP="00A47DC0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lastRenderedPageBreak/>
        <w:t xml:space="preserve">Előre ismertetett értékelési kritériumok, megfigyelési szempontok: </w:t>
      </w:r>
    </w:p>
    <w:p w14:paraId="0062461E" w14:textId="77777777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9"/>
        <w:gridCol w:w="6811"/>
      </w:tblGrid>
      <w:tr w:rsidR="00B15DD8" w:rsidRPr="00B15DD8" w14:paraId="3EB1E02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546940B" w14:textId="77777777" w:rsidR="00B15DD8" w:rsidRPr="00B15DD8" w:rsidRDefault="00B15DD8" w:rsidP="00B15DD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Értékelési kritérium</w:t>
            </w:r>
          </w:p>
        </w:tc>
        <w:tc>
          <w:tcPr>
            <w:tcW w:w="0" w:type="auto"/>
            <w:vAlign w:val="center"/>
            <w:hideMark/>
          </w:tcPr>
          <w:p w14:paraId="2D80EA54" w14:textId="77777777" w:rsidR="00B15DD8" w:rsidRDefault="00B15DD8" w:rsidP="00B15DD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Megfigyelési szempont</w:t>
            </w:r>
          </w:p>
          <w:p w14:paraId="7FAA2DF4" w14:textId="77777777" w:rsidR="00B15DD8" w:rsidRPr="00B15DD8" w:rsidRDefault="00B15DD8" w:rsidP="00B15DD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</w:p>
        </w:tc>
      </w:tr>
      <w:tr w:rsidR="00B15DD8" w:rsidRPr="00B15DD8" w14:paraId="1E77F6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205F9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Szakmaiság</w:t>
            </w:r>
          </w:p>
        </w:tc>
        <w:tc>
          <w:tcPr>
            <w:tcW w:w="0" w:type="auto"/>
            <w:vAlign w:val="center"/>
            <w:hideMark/>
          </w:tcPr>
          <w:p w14:paraId="07DC0351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hűtőkör elemeinek felismerése, a lehetséges szivárgási helyek azonosítása, a vizsgálati sorrend betartása, a műszer szakszerű használata és a jegyzőkönyv pontos kitöltése.</w:t>
            </w:r>
          </w:p>
        </w:tc>
      </w:tr>
      <w:tr w:rsidR="00B15DD8" w:rsidRPr="00B15DD8" w14:paraId="01C210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3639D8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Munkabiztonság</w:t>
            </w:r>
          </w:p>
        </w:tc>
        <w:tc>
          <w:tcPr>
            <w:tcW w:w="0" w:type="auto"/>
            <w:vAlign w:val="center"/>
            <w:hideMark/>
          </w:tcPr>
          <w:p w14:paraId="6A5609C7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munka-, tűz- és környezetvédelmi szabályok betartása, az egyéni védőeszközök használata és a kompetenciahatárok figyelembevétele.</w:t>
            </w:r>
          </w:p>
        </w:tc>
      </w:tr>
      <w:tr w:rsidR="00B15DD8" w:rsidRPr="00B15DD8" w14:paraId="1661EC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F8413A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Problémamegoldás és kreativitás</w:t>
            </w:r>
          </w:p>
        </w:tc>
        <w:tc>
          <w:tcPr>
            <w:tcW w:w="0" w:type="auto"/>
            <w:vAlign w:val="center"/>
            <w:hideMark/>
          </w:tcPr>
          <w:p w14:paraId="2AEB0D17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bizonytalan műszerjelzések felismerése, a mérés megismétlése, a hiba okának keresése és szakmailag indokolt vizsgálati javaslatok megfogalmazása.</w:t>
            </w:r>
          </w:p>
        </w:tc>
      </w:tr>
      <w:tr w:rsidR="00B15DD8" w:rsidRPr="00B15DD8" w14:paraId="7DF4E6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EEF48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Makett kivitelezése</w:t>
            </w:r>
          </w:p>
        </w:tc>
        <w:tc>
          <w:tcPr>
            <w:tcW w:w="0" w:type="auto"/>
            <w:vAlign w:val="center"/>
            <w:hideMark/>
          </w:tcPr>
          <w:p w14:paraId="48EE6DBE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Nem releváns, mert a tanuló előre megépített hűtőköri maketten vagy duális partner által biztosított valódi berendezésen végzi a vizsgálatot. A berendezés szakszerű és állagmegóvó kezelése azonban értékelendő.</w:t>
            </w:r>
          </w:p>
        </w:tc>
      </w:tr>
      <w:tr w:rsidR="00B15DD8" w:rsidRPr="00B15DD8" w14:paraId="7008DF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1B8A8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Előadásmód</w:t>
            </w:r>
          </w:p>
        </w:tc>
        <w:tc>
          <w:tcPr>
            <w:tcW w:w="0" w:type="auto"/>
            <w:vAlign w:val="center"/>
            <w:hideMark/>
          </w:tcPr>
          <w:p w14:paraId="0985E0AC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vizsgálati folyamat, az eredmények és a szakmai következtetések rövid, érthető és szakszerű bemutatása.</w:t>
            </w:r>
          </w:p>
        </w:tc>
      </w:tr>
      <w:tr w:rsidR="00B15DD8" w:rsidRPr="00B15DD8" w14:paraId="15C20C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61A58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Időgazdálkodás</w:t>
            </w:r>
          </w:p>
        </w:tc>
        <w:tc>
          <w:tcPr>
            <w:tcW w:w="0" w:type="auto"/>
            <w:vAlign w:val="center"/>
            <w:hideMark/>
          </w:tcPr>
          <w:p w14:paraId="10DD52E6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munkafázisok megfelelő ütemezése, a vizsgálat és a dokumentáció befejezése a rendelkezésre álló négy órán belül.</w:t>
            </w:r>
          </w:p>
        </w:tc>
      </w:tr>
      <w:tr w:rsidR="00B15DD8" w:rsidRPr="00B15DD8" w14:paraId="284B54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5BD19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Csapatmunka</w:t>
            </w:r>
          </w:p>
        </w:tc>
        <w:tc>
          <w:tcPr>
            <w:tcW w:w="0" w:type="auto"/>
            <w:vAlign w:val="center"/>
            <w:hideMark/>
          </w:tcPr>
          <w:p w14:paraId="6A144FEE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Egyéni projekt esetén nem releváns. Társértékelés vagy duális partner bevonása esetén az együttműködés, a szakmai kommunikáció és a segítség elfogadása értékelhető.</w:t>
            </w:r>
          </w:p>
        </w:tc>
      </w:tr>
      <w:tr w:rsidR="00B15DD8" w:rsidRPr="00B15DD8" w14:paraId="0C6166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AE4B9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Dokumentáció</w:t>
            </w:r>
          </w:p>
        </w:tc>
        <w:tc>
          <w:tcPr>
            <w:tcW w:w="0" w:type="auto"/>
            <w:vAlign w:val="center"/>
            <w:hideMark/>
          </w:tcPr>
          <w:p w14:paraId="0A557B21" w14:textId="77777777" w:rsidR="00B15DD8" w:rsidRPr="00B15DD8" w:rsidRDefault="00B15DD8" w:rsidP="00B15DD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B15DD8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 műszaki ábra, a szivárgáskeresési terv, a jegyzőkönyv és a fényképes dokumentáció pontossága, teljessége és áttekinthetősége.</w:t>
            </w:r>
          </w:p>
        </w:tc>
      </w:tr>
    </w:tbl>
    <w:p w14:paraId="10872653" w14:textId="77777777" w:rsidR="00B90B2C" w:rsidRDefault="00B90B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5289FD9" w14:textId="63E21CBF" w:rsidR="00317652" w:rsidRDefault="00783397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>Függelék – A projektek tervezésekor nem töltendő!</w:t>
      </w:r>
    </w:p>
    <w:p w14:paraId="7475BF4C" w14:textId="77777777" w:rsidR="00303D34" w:rsidRPr="00303D34" w:rsidRDefault="00303D34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893575" w14:textId="6AB4FB62"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Cs/>
          <w:iCs/>
        </w:rPr>
      </w:pPr>
    </w:p>
    <w:p w14:paraId="44D50FC7" w14:textId="74907D75" w:rsidR="00B90B2C" w:rsidRDefault="00B90B2C" w:rsidP="00783397">
      <w:pPr>
        <w:pStyle w:val="Listaszerbekezds"/>
        <w:numPr>
          <w:ilvl w:val="0"/>
          <w:numId w:val="2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303D34">
        <w:rPr>
          <w:rFonts w:ascii="Times New Roman" w:hAnsi="Times New Roman" w:cs="Times New Roman"/>
          <w:b/>
        </w:rPr>
        <w:t>Feladatiírás (diák számára)</w:t>
      </w:r>
      <w:r w:rsidRPr="00303D34">
        <w:rPr>
          <w:rFonts w:ascii="Times New Roman" w:hAnsi="Times New Roman" w:cs="Times New Roman"/>
        </w:rPr>
        <w:t xml:space="preserve"> – Kötelezően kitöltendő</w:t>
      </w:r>
      <w:r w:rsidR="00E8174E" w:rsidRPr="00303D34">
        <w:rPr>
          <w:rFonts w:ascii="Times New Roman" w:hAnsi="Times New Roman" w:cs="Times New Roman"/>
        </w:rPr>
        <w:t xml:space="preserve"> a projektíróknak</w:t>
      </w:r>
      <w:r w:rsidRPr="00303D34">
        <w:rPr>
          <w:rFonts w:ascii="Times New Roman" w:hAnsi="Times New Roman" w:cs="Times New Roman"/>
        </w:rPr>
        <w:t>!</w:t>
      </w:r>
      <w:r w:rsidR="00FF5E9D" w:rsidRPr="00303D34">
        <w:rPr>
          <w:rFonts w:ascii="Times New Roman" w:hAnsi="Times New Roman" w:cs="Times New Roman"/>
        </w:rPr>
        <w:t xml:space="preserve"> </w:t>
      </w:r>
    </w:p>
    <w:p w14:paraId="01BA1367" w14:textId="77777777" w:rsidR="0081186A" w:rsidRDefault="0081186A" w:rsidP="0081186A">
      <w:pPr>
        <w:spacing w:after="80" w:line="360" w:lineRule="auto"/>
        <w:jc w:val="both"/>
        <w:rPr>
          <w:rFonts w:ascii="Times New Roman" w:hAnsi="Times New Roman" w:cs="Times New Roman"/>
        </w:rPr>
      </w:pPr>
      <w:r w:rsidRPr="0081186A">
        <w:rPr>
          <w:rFonts w:ascii="Times New Roman" w:hAnsi="Times New Roman" w:cs="Times New Roman"/>
        </w:rPr>
        <w:t xml:space="preserve">A feladatod egy hűtőberendezés szabványos eljárásrendet követő szivárgásvizsgálatának megtervezése, végrehajtása és dokumentálása. A vizsgálatot tanműhelyi hűtőköri maketten vagy duális partner bevonásával valódi berendezésen végezheted el. A munka megkezdése előtt tanulmányozd a műszaki rajzot, és azonosítsd a hűtőkör fő szerkezeti elemeit. A rajzon jelöld be a lehetséges szivárgási helyeket, majd készíts szivárgáskeresési tervet. Ellenőrizd a munkaterületet, az egyéni védőeszközöket és az elektronikus szivárgáskereső működőképességét. A kijelölt vizsgálati pontokat megfelelő sorrendben és a műszer használati előírásainak betartásával ellenőrizd. A bizonytalan műszerjelzéseket ismételt vizsgálattal erősítsd meg. </w:t>
      </w:r>
    </w:p>
    <w:p w14:paraId="376BFB3D" w14:textId="502A4C33" w:rsidR="0081186A" w:rsidRPr="0081186A" w:rsidRDefault="0081186A" w:rsidP="0081186A">
      <w:pPr>
        <w:spacing w:after="80" w:line="360" w:lineRule="auto"/>
        <w:jc w:val="both"/>
        <w:rPr>
          <w:rFonts w:ascii="Times New Roman" w:hAnsi="Times New Roman" w:cs="Times New Roman"/>
        </w:rPr>
      </w:pPr>
      <w:r w:rsidRPr="0081186A">
        <w:rPr>
          <w:rFonts w:ascii="Times New Roman" w:hAnsi="Times New Roman" w:cs="Times New Roman"/>
        </w:rPr>
        <w:t>Az eredményeket valósághűen rögzítsd a szivárgásvizsgálati jegyzőkönyvben, és készíts fényképes dokumentációt. A feladat végén röviden foglald össze a feltárt hibákat és a szükséges további intézkedéseket. A munkát négy óra alatt, a munka-, tűz- és környezetvédelmi szabályok betartásával kell elvégezned.</w:t>
      </w:r>
    </w:p>
    <w:p w14:paraId="34D48167" w14:textId="6629F646" w:rsidR="00317652" w:rsidRDefault="00783397" w:rsidP="00783397">
      <w:pPr>
        <w:pStyle w:val="Listaszerbekezds"/>
        <w:numPr>
          <w:ilvl w:val="0"/>
          <w:numId w:val="2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303D34">
        <w:rPr>
          <w:rFonts w:ascii="Times New Roman" w:hAnsi="Times New Roman" w:cs="Times New Roman"/>
          <w:b/>
        </w:rPr>
        <w:t xml:space="preserve">A projekt </w:t>
      </w:r>
      <w:r w:rsidR="00682A1D" w:rsidRPr="00303D34">
        <w:rPr>
          <w:rFonts w:ascii="Times New Roman" w:hAnsi="Times New Roman" w:cs="Times New Roman"/>
          <w:b/>
        </w:rPr>
        <w:t xml:space="preserve">részletes </w:t>
      </w:r>
      <w:r w:rsidRPr="00303D34">
        <w:rPr>
          <w:rFonts w:ascii="Times New Roman" w:hAnsi="Times New Roman" w:cs="Times New Roman"/>
          <w:b/>
        </w:rPr>
        <w:t>költségterve</w:t>
      </w:r>
      <w:r w:rsidR="00E8174E" w:rsidRPr="00303D34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2"/>
        <w:gridCol w:w="1506"/>
        <w:gridCol w:w="1392"/>
      </w:tblGrid>
      <w:tr w:rsidR="00AE0CDC" w:rsidRPr="00AE0CDC" w14:paraId="463A523C" w14:textId="77777777" w:rsidTr="00AE0CDC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9FE05" w14:textId="77777777" w:rsidR="00AE0CDC" w:rsidRPr="00AE0CDC" w:rsidRDefault="00AE0CDC" w:rsidP="00AE0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Költség tárgya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E128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Mértékegység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7F1E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Mennyiség</w:t>
            </w:r>
          </w:p>
        </w:tc>
      </w:tr>
      <w:tr w:rsidR="00AE0CDC" w:rsidRPr="00AE0CDC" w14:paraId="49E352BC" w14:textId="77777777" w:rsidTr="00AE0C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19DAA" w14:textId="77777777" w:rsidR="00AE0CDC" w:rsidRPr="00AE0CDC" w:rsidRDefault="00AE0CDC" w:rsidP="00AE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Szivárgásvizsgáló spray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A62BF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db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AE0A5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</w:t>
            </w:r>
          </w:p>
        </w:tc>
      </w:tr>
      <w:tr w:rsidR="00AE0CDC" w:rsidRPr="00AE0CDC" w14:paraId="6952B004" w14:textId="77777777" w:rsidTr="00AE0C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E2DF" w14:textId="77777777" w:rsidR="00AE0CDC" w:rsidRPr="00AE0CDC" w:rsidRDefault="00AE0CDC" w:rsidP="00AE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Elektronikus szivárgáskeresőhöz szükséges elem vagy akkumulátor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400F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készlet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3806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</w:t>
            </w:r>
          </w:p>
        </w:tc>
      </w:tr>
      <w:tr w:rsidR="00AE0CDC" w:rsidRPr="00AE0CDC" w14:paraId="17B2A49F" w14:textId="77777777" w:rsidTr="00AE0C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7248" w14:textId="77777777" w:rsidR="00AE0CDC" w:rsidRPr="00AE0CDC" w:rsidRDefault="00AE0CDC" w:rsidP="00AE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Műszerszűrő vagy cserélhető érzékelőelem, szükség szerint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EC0D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db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9BE4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</w:t>
            </w:r>
          </w:p>
        </w:tc>
      </w:tr>
      <w:tr w:rsidR="00AE0CDC" w:rsidRPr="00AE0CDC" w14:paraId="73427B70" w14:textId="77777777" w:rsidTr="00AE0C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219AA" w14:textId="77777777" w:rsidR="00AE0CDC" w:rsidRPr="00AE0CDC" w:rsidRDefault="00AE0CDC" w:rsidP="00AE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Tisztítókendő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678C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csomag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4910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</w:t>
            </w:r>
          </w:p>
        </w:tc>
      </w:tr>
      <w:tr w:rsidR="00AE0CDC" w:rsidRPr="00AE0CDC" w14:paraId="5B378E81" w14:textId="77777777" w:rsidTr="00AE0C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7DF5" w14:textId="77777777" w:rsidR="00AE0CDC" w:rsidRPr="00AE0CDC" w:rsidRDefault="00AE0CDC" w:rsidP="00AE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Felülettisztító folyadék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B0D06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8408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0,5</w:t>
            </w:r>
          </w:p>
        </w:tc>
      </w:tr>
      <w:tr w:rsidR="00AE0CDC" w:rsidRPr="00AE0CDC" w14:paraId="78411E47" w14:textId="77777777" w:rsidTr="00AE0C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CA05" w14:textId="77777777" w:rsidR="00AE0CDC" w:rsidRPr="00AE0CDC" w:rsidRDefault="00AE0CDC" w:rsidP="00AE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Vizsgálati pontokat jelölő címke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15E1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készlet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4084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</w:t>
            </w:r>
          </w:p>
        </w:tc>
      </w:tr>
      <w:tr w:rsidR="00AE0CDC" w:rsidRPr="00AE0CDC" w14:paraId="35293677" w14:textId="77777777" w:rsidTr="00AE0C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8007" w14:textId="77777777" w:rsidR="00AE0CDC" w:rsidRPr="00AE0CDC" w:rsidRDefault="00AE0CDC" w:rsidP="00AE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Alkoholos jelölőfilc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7EA8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db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EE573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1</w:t>
            </w:r>
          </w:p>
        </w:tc>
      </w:tr>
      <w:tr w:rsidR="00AE0CDC" w:rsidRPr="00AE0CDC" w14:paraId="39462B63" w14:textId="77777777" w:rsidTr="00AE0C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B3ACA" w14:textId="77777777" w:rsidR="00AE0CDC" w:rsidRPr="00AE0CDC" w:rsidRDefault="00AE0CDC" w:rsidP="00AE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Egyszer használatos védőkesztyű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1CC3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pár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B6CAF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tanulónként 1</w:t>
            </w:r>
          </w:p>
        </w:tc>
      </w:tr>
      <w:tr w:rsidR="00AE0CDC" w:rsidRPr="00AE0CDC" w14:paraId="53B9CD7E" w14:textId="77777777" w:rsidTr="00AE0C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27073" w14:textId="77777777" w:rsidR="00AE0CDC" w:rsidRPr="00AE0CDC" w:rsidRDefault="00AE0CDC" w:rsidP="00AE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Szivárgáskeresési tervlap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CE4F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db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78112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tanulónként 1</w:t>
            </w:r>
          </w:p>
        </w:tc>
      </w:tr>
      <w:tr w:rsidR="00AE0CDC" w:rsidRPr="00AE0CDC" w14:paraId="2A3DA75B" w14:textId="77777777" w:rsidTr="00AE0CD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416E" w14:textId="77777777" w:rsidR="00AE0CDC" w:rsidRPr="00AE0CDC" w:rsidRDefault="00AE0CDC" w:rsidP="00AE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Szivárgásvizsgálati jegyzőkönyv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C699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db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8073" w14:textId="77777777" w:rsidR="00AE0CDC" w:rsidRPr="00AE0CDC" w:rsidRDefault="00AE0CDC" w:rsidP="00AE0C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AE0CDC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tanulónként 1</w:t>
            </w:r>
          </w:p>
        </w:tc>
      </w:tr>
    </w:tbl>
    <w:p w14:paraId="08F82EDA" w14:textId="77777777" w:rsidR="0081186A" w:rsidRPr="0081186A" w:rsidRDefault="0081186A" w:rsidP="0081186A">
      <w:pPr>
        <w:spacing w:after="80" w:line="276" w:lineRule="auto"/>
        <w:jc w:val="both"/>
        <w:rPr>
          <w:rFonts w:ascii="Times New Roman" w:hAnsi="Times New Roman" w:cs="Times New Roman"/>
        </w:rPr>
      </w:pPr>
    </w:p>
    <w:p w14:paraId="57751339" w14:textId="1FDC6A25" w:rsidR="00317652" w:rsidRPr="00303D34" w:rsidRDefault="00783397" w:rsidP="00783397">
      <w:pPr>
        <w:pStyle w:val="Listaszerbekezds"/>
        <w:numPr>
          <w:ilvl w:val="0"/>
          <w:numId w:val="2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303D34">
        <w:rPr>
          <w:rFonts w:ascii="Times New Roman" w:hAnsi="Times New Roman" w:cs="Times New Roman"/>
          <w:b/>
        </w:rPr>
        <w:t>Projektnapló</w:t>
      </w:r>
      <w:r w:rsidR="00E8174E" w:rsidRPr="00303D34">
        <w:rPr>
          <w:rFonts w:ascii="Times New Roman" w:hAnsi="Times New Roman" w:cs="Times New Roman"/>
          <w:b/>
        </w:rPr>
        <w:t xml:space="preserve"> </w:t>
      </w:r>
      <w:r w:rsidR="00FF5E9D" w:rsidRPr="00303D34">
        <w:rPr>
          <w:rFonts w:ascii="Times New Roman" w:hAnsi="Times New Roman" w:cs="Times New Roman"/>
        </w:rPr>
        <w:t xml:space="preserve"> </w:t>
      </w:r>
      <w:r w:rsidR="00AE0CDC">
        <w:rPr>
          <w:rFonts w:ascii="Times New Roman" w:hAnsi="Times New Roman" w:cs="Times New Roman"/>
        </w:rPr>
        <w:t>nem releváns</w:t>
      </w:r>
    </w:p>
    <w:p w14:paraId="416F647F" w14:textId="622D26FA" w:rsidR="00317652" w:rsidRDefault="00783397" w:rsidP="00783397">
      <w:pPr>
        <w:pStyle w:val="Listaszerbekezds"/>
        <w:numPr>
          <w:ilvl w:val="0"/>
          <w:numId w:val="2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bookmarkStart w:id="1" w:name="_Hlk175835191"/>
      <w:r w:rsidRPr="00303D34">
        <w:rPr>
          <w:rFonts w:ascii="Times New Roman" w:hAnsi="Times New Roman" w:cs="Times New Roman"/>
          <w:b/>
        </w:rPr>
        <w:t>Munkanapló</w:t>
      </w:r>
      <w:bookmarkEnd w:id="1"/>
      <w:r w:rsidR="00E8174E" w:rsidRPr="00303D34">
        <w:rPr>
          <w:rFonts w:ascii="Times New Roman" w:hAnsi="Times New Roman" w:cs="Times New Roman"/>
          <w:b/>
        </w:rPr>
        <w:t xml:space="preserve"> </w:t>
      </w:r>
      <w:r w:rsidR="00FF5E9D" w:rsidRPr="00303D34">
        <w:rPr>
          <w:rFonts w:ascii="Times New Roman" w:hAnsi="Times New Roman" w:cs="Times New Roman"/>
        </w:rPr>
        <w:t xml:space="preserve"> </w:t>
      </w:r>
      <w:r w:rsidR="00AE0CDC">
        <w:rPr>
          <w:rFonts w:ascii="Times New Roman" w:hAnsi="Times New Roman" w:cs="Times New Roman"/>
        </w:rPr>
        <w:t>nem releváns</w:t>
      </w:r>
    </w:p>
    <w:p w14:paraId="3DB9126C" w14:textId="77777777" w:rsidR="00AE0CDC" w:rsidRDefault="00AE0CDC" w:rsidP="00AE0CDC">
      <w:pPr>
        <w:pStyle w:val="Listaszerbekezds"/>
        <w:spacing w:after="80" w:line="276" w:lineRule="auto"/>
        <w:ind w:left="340"/>
        <w:contextualSpacing w:val="0"/>
        <w:jc w:val="both"/>
        <w:rPr>
          <w:rFonts w:ascii="Times New Roman" w:hAnsi="Times New Roman" w:cs="Times New Roman"/>
          <w:b/>
        </w:rPr>
      </w:pPr>
    </w:p>
    <w:p w14:paraId="4A2F15B6" w14:textId="77777777" w:rsidR="00AE0CDC" w:rsidRPr="00303D34" w:rsidRDefault="00AE0CDC" w:rsidP="00AE0CDC">
      <w:pPr>
        <w:pStyle w:val="Listaszerbekezds"/>
        <w:spacing w:after="80" w:line="276" w:lineRule="auto"/>
        <w:ind w:left="340"/>
        <w:contextualSpacing w:val="0"/>
        <w:jc w:val="both"/>
        <w:rPr>
          <w:rFonts w:ascii="Times New Roman" w:hAnsi="Times New Roman" w:cs="Times New Roman"/>
        </w:rPr>
      </w:pPr>
    </w:p>
    <w:p w14:paraId="696F4077" w14:textId="173278A8" w:rsidR="00317652" w:rsidRPr="00303D34" w:rsidRDefault="00B90B2C" w:rsidP="00783397">
      <w:pPr>
        <w:pStyle w:val="Listaszerbekezds"/>
        <w:numPr>
          <w:ilvl w:val="0"/>
          <w:numId w:val="2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303D34">
        <w:rPr>
          <w:rFonts w:ascii="Times New Roman" w:hAnsi="Times New Roman" w:cs="Times New Roman"/>
          <w:b/>
          <w:iCs/>
          <w:color w:val="000000" w:themeColor="text1"/>
        </w:rPr>
        <w:t>E</w:t>
      </w:r>
      <w:r w:rsidR="00783397" w:rsidRPr="00303D34">
        <w:rPr>
          <w:rFonts w:ascii="Times New Roman" w:hAnsi="Times New Roman" w:cs="Times New Roman"/>
          <w:b/>
          <w:iCs/>
          <w:color w:val="000000" w:themeColor="text1"/>
        </w:rPr>
        <w:t>gyéb dokumentumok</w:t>
      </w:r>
      <w:r w:rsidRPr="00303D34">
        <w:rPr>
          <w:rFonts w:ascii="Times New Roman" w:hAnsi="Times New Roman" w:cs="Times New Roman"/>
          <w:iCs/>
        </w:rPr>
        <w:t xml:space="preserve"> (pl. műszaki rajz) – </w:t>
      </w:r>
      <w:r w:rsidR="00FF5E9D" w:rsidRPr="00303D34">
        <w:rPr>
          <w:rFonts w:ascii="Times New Roman" w:hAnsi="Times New Roman" w:cs="Times New Roman"/>
        </w:rPr>
        <w:t xml:space="preserve">Kötelezően kitöltendő a projektíróknak! </w:t>
      </w:r>
    </w:p>
    <w:p w14:paraId="37B2F4AB" w14:textId="77777777" w:rsidR="004E5707" w:rsidRDefault="004E5707">
      <w:pPr>
        <w:rPr>
          <w:rFonts w:ascii="Times New Roman" w:hAnsi="Times New Roman" w:cs="Times New Roman"/>
          <w:b/>
          <w:iCs/>
        </w:rPr>
      </w:pPr>
      <w:r w:rsidRPr="004E5707">
        <w:rPr>
          <w:rFonts w:ascii="Times New Roman" w:hAnsi="Times New Roman" w:cs="Times New Roman"/>
          <w:b/>
          <w:iCs/>
        </w:rPr>
        <w:drawing>
          <wp:inline distT="0" distB="0" distL="0" distR="0" wp14:anchorId="7B1EE811" wp14:editId="0EC1ACC8">
            <wp:extent cx="5759450" cy="4065905"/>
            <wp:effectExtent l="0" t="0" r="0" b="0"/>
            <wp:docPr id="10535062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50629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83BA6" w14:textId="77777777" w:rsidR="004E5707" w:rsidRDefault="004E5707">
      <w:pPr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  <w:noProof/>
        </w:rPr>
        <w:lastRenderedPageBreak/>
        <w:drawing>
          <wp:inline distT="0" distB="0" distL="0" distR="0" wp14:anchorId="14477B6D" wp14:editId="37968226">
            <wp:extent cx="9344341" cy="5621129"/>
            <wp:effectExtent l="0" t="5397" r="4127" b="4128"/>
            <wp:docPr id="77323795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388607" cy="5647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0F9D54" w14:textId="4DC859F4" w:rsidR="00B90B2C" w:rsidRDefault="004E5707">
      <w:pPr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  <w:noProof/>
        </w:rPr>
        <w:lastRenderedPageBreak/>
        <w:drawing>
          <wp:inline distT="0" distB="0" distL="0" distR="0" wp14:anchorId="2759BA39" wp14:editId="68E17F39">
            <wp:extent cx="8892729" cy="5997733"/>
            <wp:effectExtent l="0" t="318" r="3493" b="3492"/>
            <wp:docPr id="25379643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913050" cy="6011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90B2C">
        <w:rPr>
          <w:rFonts w:ascii="Times New Roman" w:hAnsi="Times New Roman" w:cs="Times New Roman"/>
          <w:b/>
          <w:iCs/>
        </w:rPr>
        <w:br w:type="page"/>
      </w:r>
    </w:p>
    <w:p w14:paraId="3E0C06B0" w14:textId="77777777" w:rsidR="00E93760" w:rsidRDefault="00E93760" w:rsidP="000C6B03">
      <w:pPr>
        <w:pStyle w:val="Listaszerbekezds"/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  <w:b/>
          <w:iCs/>
        </w:rPr>
      </w:pPr>
    </w:p>
    <w:p w14:paraId="2D2655FF" w14:textId="77777777"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32BDF287" w14:textId="33C1071E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Feladatkiírás</w:t>
      </w:r>
      <w:r w:rsidR="00B90B2C" w:rsidRPr="00303D34">
        <w:rPr>
          <w:rFonts w:ascii="Times New Roman" w:hAnsi="Times New Roman" w:cs="Times New Roman"/>
          <w:b/>
          <w:sz w:val="28"/>
          <w:szCs w:val="28"/>
        </w:rPr>
        <w:t xml:space="preserve"> a teljes projekt során megvalósuló tevékenységekről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 xml:space="preserve"> (diák számára)</w:t>
      </w:r>
    </w:p>
    <w:p w14:paraId="2D1E2AE2" w14:textId="77777777" w:rsidR="00AE0CDC" w:rsidRDefault="00AE0CDC" w:rsidP="00AE0CDC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C0DE52F" w14:textId="5D7358AF" w:rsidR="00D4096F" w:rsidRPr="00AE0CDC" w:rsidRDefault="00AE0CDC" w:rsidP="00AE0CDC">
      <w:pPr>
        <w:spacing w:line="360" w:lineRule="auto"/>
        <w:jc w:val="both"/>
        <w:rPr>
          <w:rFonts w:ascii="Times New Roman" w:hAnsi="Times New Roman" w:cs="Times New Roman"/>
          <w:bCs/>
        </w:rPr>
      </w:pPr>
      <w:r w:rsidRPr="00AE0CDC">
        <w:rPr>
          <w:rFonts w:ascii="Times New Roman" w:hAnsi="Times New Roman" w:cs="Times New Roman"/>
          <w:bCs/>
        </w:rPr>
        <w:t>A projekt elején a tanulók megismerik a szivárgásvizsgálat célját, várható eredményeit és értékelési szempontjait. Az oktató bemutatja a vizsgálandó hűtőköri makettet vagy a duális partner által biztosított valódi berendezést. A tanulók áttekintik a hűtőkör felépítését és működését. A műszaki rajz alapján felismerik a rendszer fő szerkezeti elemeit és csatlakozásait. Meghatározzák azokat a helyeket, amelyekre a vizsgálat során különös figyelmet kell fordítani. Elkészítik saját szivárgáskeresési tervüket és megtervezik a munkafolyamatot. Előkészítik a munkaterületet, a dokumentációt és a szükséges mérőeszközöket. Ellenőrzik az elektronikus szivárgáskereső működőképességét és alkalmasságát. A vizsgálatot önállóan, de oktatói vagy képesített szakemberi felügyelet mellett hajtják végre. A munkavégzés során betartják a munka-, tűz- és környezetvédelmi követelményeket. A megfigyeléseket és a műszer jelzéseit folyamatosan rögzítik. Az eredményekről jegyzőkönyvet és rövid fényképes dokumentációt készítenek. A projekt végén összegzik tapasztalataikat és megfogalmazzák szakmai következtetéseiket. A tanulók önértékelést végeznek, valamint lehetőséget kapnak egymás munkájának szóbeli értékelésére. Az oktató a teljes munkafolyamatot, az elkészült dokumentációt és a tanuló szakmai fejlődését TEA-alapú értékelőlapon minősíti.</w:t>
      </w:r>
    </w:p>
    <w:p w14:paraId="17706DD0" w14:textId="77777777" w:rsidR="00D4096F" w:rsidRPr="003638F8" w:rsidRDefault="00D4096F" w:rsidP="00D4096F">
      <w:pPr>
        <w:pStyle w:val="Listaszerbekezds"/>
        <w:shd w:val="clear" w:color="auto" w:fill="FFFFFF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color w:val="3C4043"/>
          <w:spacing w:val="3"/>
          <w:kern w:val="0"/>
          <w:lang w:eastAsia="hu-HU"/>
          <w14:ligatures w14:val="none"/>
        </w:rPr>
      </w:pPr>
    </w:p>
    <w:p w14:paraId="59687902" w14:textId="758E5D8C" w:rsidR="00D4096F" w:rsidRPr="003638F8" w:rsidRDefault="00D4096F" w:rsidP="00B90B2C">
      <w:pPr>
        <w:spacing w:after="0"/>
        <w:jc w:val="both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br w:type="page"/>
      </w:r>
    </w:p>
    <w:p w14:paraId="01A0D08B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116D2889" w14:textId="00721F88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Költségvetési terv</w:t>
      </w:r>
    </w:p>
    <w:p w14:paraId="0487CD62" w14:textId="68DECF1D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5AA07C30" w14:textId="77777777"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3173"/>
        <w:gridCol w:w="1642"/>
        <w:gridCol w:w="1323"/>
        <w:gridCol w:w="1268"/>
        <w:gridCol w:w="1666"/>
      </w:tblGrid>
      <w:tr w:rsidR="00D4096F" w:rsidRPr="003638F8" w14:paraId="55F0A0AF" w14:textId="77777777" w:rsidTr="00AE0CDC">
        <w:tc>
          <w:tcPr>
            <w:tcW w:w="3173" w:type="dxa"/>
            <w:tcBorders>
              <w:bottom w:val="double" w:sz="4" w:space="0" w:color="auto"/>
            </w:tcBorders>
            <w:vAlign w:val="bottom"/>
          </w:tcPr>
          <w:p w14:paraId="01BFA9B8" w14:textId="77777777" w:rsidR="00D4096F" w:rsidRPr="003638F8" w:rsidRDefault="00D4096F" w:rsidP="003272A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tárgya </w:t>
            </w:r>
          </w:p>
          <w:p w14:paraId="30DEB46D" w14:textId="65A22D90" w:rsidR="00D4096F" w:rsidRPr="003638F8" w:rsidRDefault="00D4096F" w:rsidP="003272A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Borders>
              <w:bottom w:val="double" w:sz="4" w:space="0" w:color="auto"/>
            </w:tcBorders>
          </w:tcPr>
          <w:p w14:paraId="6ABC7ABF" w14:textId="77777777" w:rsidR="00D4096F" w:rsidRPr="003638F8" w:rsidRDefault="00D4096F" w:rsidP="003272A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Mértékegység megnevezése</w:t>
            </w:r>
          </w:p>
          <w:p w14:paraId="5BBDF2F9" w14:textId="77777777" w:rsidR="00D4096F" w:rsidRPr="003638F8" w:rsidRDefault="00D4096F" w:rsidP="003272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1F2D19" w14:textId="77777777" w:rsidR="00D4096F" w:rsidRPr="003638F8" w:rsidRDefault="00D4096F" w:rsidP="003272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3" w:type="dxa"/>
            <w:tcBorders>
              <w:bottom w:val="double" w:sz="4" w:space="0" w:color="auto"/>
            </w:tcBorders>
          </w:tcPr>
          <w:p w14:paraId="4411EE79" w14:textId="77777777" w:rsidR="00D4096F" w:rsidRPr="003638F8" w:rsidRDefault="00D4096F" w:rsidP="003272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1268" w:type="dxa"/>
            <w:tcBorders>
              <w:bottom w:val="double" w:sz="4" w:space="0" w:color="auto"/>
            </w:tcBorders>
          </w:tcPr>
          <w:p w14:paraId="7EF6825A" w14:textId="77777777" w:rsidR="00D4096F" w:rsidRPr="003638F8" w:rsidRDefault="00D4096F" w:rsidP="003272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Egységár (Ft)</w:t>
            </w:r>
          </w:p>
        </w:tc>
        <w:tc>
          <w:tcPr>
            <w:tcW w:w="1666" w:type="dxa"/>
            <w:tcBorders>
              <w:bottom w:val="double" w:sz="4" w:space="0" w:color="auto"/>
            </w:tcBorders>
          </w:tcPr>
          <w:p w14:paraId="51F3B433" w14:textId="77777777" w:rsidR="00D4096F" w:rsidRPr="003638F8" w:rsidRDefault="00D4096F" w:rsidP="003272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</w:t>
            </w:r>
          </w:p>
          <w:p w14:paraId="0D54EBF6" w14:textId="77777777" w:rsidR="00D4096F" w:rsidRPr="003638F8" w:rsidRDefault="00D4096F" w:rsidP="003272A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 xml:space="preserve">(ÁFA-val növelten) </w:t>
            </w:r>
          </w:p>
          <w:p w14:paraId="0DECF145" w14:textId="77777777" w:rsidR="00D4096F" w:rsidRPr="003638F8" w:rsidRDefault="00D4096F" w:rsidP="003272A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(Ft)</w:t>
            </w:r>
          </w:p>
        </w:tc>
      </w:tr>
      <w:tr w:rsidR="00AE0CDC" w:rsidRPr="003638F8" w14:paraId="0C4B9930" w14:textId="77777777" w:rsidTr="00B519F7">
        <w:tc>
          <w:tcPr>
            <w:tcW w:w="3173" w:type="dxa"/>
            <w:vAlign w:val="center"/>
          </w:tcPr>
          <w:p w14:paraId="61B23330" w14:textId="5A43D585" w:rsidR="00AE0CDC" w:rsidRPr="003638F8" w:rsidRDefault="00AE0CDC" w:rsidP="00AE0CD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Szivárgásvizsgáló spray</w:t>
            </w:r>
          </w:p>
        </w:tc>
        <w:tc>
          <w:tcPr>
            <w:tcW w:w="1642" w:type="dxa"/>
            <w:vAlign w:val="center"/>
          </w:tcPr>
          <w:p w14:paraId="0C629846" w14:textId="776344BA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db</w:t>
            </w:r>
          </w:p>
        </w:tc>
        <w:tc>
          <w:tcPr>
            <w:tcW w:w="1323" w:type="dxa"/>
            <w:vAlign w:val="center"/>
          </w:tcPr>
          <w:p w14:paraId="3D78751F" w14:textId="3650859D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268" w:type="dxa"/>
            <w:vAlign w:val="center"/>
          </w:tcPr>
          <w:p w14:paraId="5131E8DF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14:paraId="02BF9F36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CDC" w:rsidRPr="003638F8" w14:paraId="01628509" w14:textId="77777777" w:rsidTr="00B519F7">
        <w:tc>
          <w:tcPr>
            <w:tcW w:w="3173" w:type="dxa"/>
            <w:vAlign w:val="center"/>
          </w:tcPr>
          <w:p w14:paraId="4B406D41" w14:textId="4A229D32" w:rsidR="00AE0CDC" w:rsidRPr="003638F8" w:rsidRDefault="00AE0CDC" w:rsidP="00AE0CD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Elektronikus szivárgáskeresőhöz szükséges elem vagy akkumulátor</w:t>
            </w:r>
          </w:p>
        </w:tc>
        <w:tc>
          <w:tcPr>
            <w:tcW w:w="1642" w:type="dxa"/>
            <w:vAlign w:val="center"/>
          </w:tcPr>
          <w:p w14:paraId="01AC2489" w14:textId="2CF553BE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készlet</w:t>
            </w:r>
          </w:p>
        </w:tc>
        <w:tc>
          <w:tcPr>
            <w:tcW w:w="1323" w:type="dxa"/>
            <w:vAlign w:val="center"/>
          </w:tcPr>
          <w:p w14:paraId="44023C5D" w14:textId="5A9A6BED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268" w:type="dxa"/>
            <w:vAlign w:val="center"/>
          </w:tcPr>
          <w:p w14:paraId="24D29627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14:paraId="3DD722E5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CDC" w:rsidRPr="003638F8" w14:paraId="2DD47AFB" w14:textId="77777777" w:rsidTr="00B519F7">
        <w:tc>
          <w:tcPr>
            <w:tcW w:w="3173" w:type="dxa"/>
            <w:vAlign w:val="center"/>
          </w:tcPr>
          <w:p w14:paraId="7004CBA6" w14:textId="712B3D02" w:rsidR="00AE0CDC" w:rsidRPr="003638F8" w:rsidRDefault="00AE0CDC" w:rsidP="00AE0CD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Műszerszűrő vagy cserélhető érzékelőelem, szükség szerint</w:t>
            </w:r>
          </w:p>
        </w:tc>
        <w:tc>
          <w:tcPr>
            <w:tcW w:w="1642" w:type="dxa"/>
            <w:vAlign w:val="center"/>
          </w:tcPr>
          <w:p w14:paraId="030586B6" w14:textId="22D074BB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db</w:t>
            </w:r>
          </w:p>
        </w:tc>
        <w:tc>
          <w:tcPr>
            <w:tcW w:w="1323" w:type="dxa"/>
            <w:vAlign w:val="center"/>
          </w:tcPr>
          <w:p w14:paraId="060D9AB6" w14:textId="321AFF4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268" w:type="dxa"/>
            <w:vAlign w:val="center"/>
          </w:tcPr>
          <w:p w14:paraId="52F4DA23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16614D05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E0CDC" w:rsidRPr="003638F8" w14:paraId="504C750D" w14:textId="77777777" w:rsidTr="00B519F7">
        <w:tc>
          <w:tcPr>
            <w:tcW w:w="3173" w:type="dxa"/>
            <w:vAlign w:val="center"/>
          </w:tcPr>
          <w:p w14:paraId="3B965594" w14:textId="50C01C5C" w:rsidR="00AE0CDC" w:rsidRPr="003638F8" w:rsidRDefault="00AE0CDC" w:rsidP="00AE0CD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Tisztítókendő</w:t>
            </w:r>
          </w:p>
        </w:tc>
        <w:tc>
          <w:tcPr>
            <w:tcW w:w="1642" w:type="dxa"/>
            <w:vAlign w:val="center"/>
          </w:tcPr>
          <w:p w14:paraId="115DE829" w14:textId="750CDFE4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csomag</w:t>
            </w:r>
          </w:p>
        </w:tc>
        <w:tc>
          <w:tcPr>
            <w:tcW w:w="1323" w:type="dxa"/>
            <w:vAlign w:val="center"/>
          </w:tcPr>
          <w:p w14:paraId="5AA02038" w14:textId="09F6324E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268" w:type="dxa"/>
            <w:vAlign w:val="center"/>
          </w:tcPr>
          <w:p w14:paraId="4C00EE71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center"/>
          </w:tcPr>
          <w:p w14:paraId="5AC846AE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CDC" w:rsidRPr="003638F8" w14:paraId="24210158" w14:textId="77777777" w:rsidTr="00B519F7">
        <w:tc>
          <w:tcPr>
            <w:tcW w:w="3173" w:type="dxa"/>
            <w:vAlign w:val="center"/>
          </w:tcPr>
          <w:p w14:paraId="6181682B" w14:textId="44F49335" w:rsidR="00AE0CDC" w:rsidRPr="003638F8" w:rsidRDefault="00AE0CDC" w:rsidP="00AE0CD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Felülettisztító folyadék</w:t>
            </w:r>
          </w:p>
        </w:tc>
        <w:tc>
          <w:tcPr>
            <w:tcW w:w="1642" w:type="dxa"/>
            <w:vAlign w:val="center"/>
          </w:tcPr>
          <w:p w14:paraId="3C862D50" w14:textId="75C02CEB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l</w:t>
            </w:r>
          </w:p>
        </w:tc>
        <w:tc>
          <w:tcPr>
            <w:tcW w:w="1323" w:type="dxa"/>
            <w:vAlign w:val="center"/>
          </w:tcPr>
          <w:p w14:paraId="02851AED" w14:textId="68883D50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0,5</w:t>
            </w:r>
          </w:p>
        </w:tc>
        <w:tc>
          <w:tcPr>
            <w:tcW w:w="1268" w:type="dxa"/>
            <w:vAlign w:val="center"/>
          </w:tcPr>
          <w:p w14:paraId="4766A6CD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4819E2DD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E0CDC" w:rsidRPr="003638F8" w14:paraId="659B17DB" w14:textId="77777777" w:rsidTr="00B519F7">
        <w:tc>
          <w:tcPr>
            <w:tcW w:w="3173" w:type="dxa"/>
            <w:vAlign w:val="center"/>
          </w:tcPr>
          <w:p w14:paraId="4A428AB8" w14:textId="4DA50F56" w:rsidR="00AE0CDC" w:rsidRPr="003638F8" w:rsidRDefault="00AE0CDC" w:rsidP="00AE0CD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Vizsgálati pontokat jelölő címke</w:t>
            </w:r>
          </w:p>
        </w:tc>
        <w:tc>
          <w:tcPr>
            <w:tcW w:w="1642" w:type="dxa"/>
            <w:vAlign w:val="center"/>
          </w:tcPr>
          <w:p w14:paraId="75D08504" w14:textId="504A37F3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készlet</w:t>
            </w:r>
          </w:p>
        </w:tc>
        <w:tc>
          <w:tcPr>
            <w:tcW w:w="1323" w:type="dxa"/>
            <w:vAlign w:val="center"/>
          </w:tcPr>
          <w:p w14:paraId="5B8BD1EE" w14:textId="4A5139B9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268" w:type="dxa"/>
            <w:vAlign w:val="center"/>
          </w:tcPr>
          <w:p w14:paraId="1E016B75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378432BC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E0CDC" w:rsidRPr="003638F8" w14:paraId="169FC323" w14:textId="77777777" w:rsidTr="00B519F7">
        <w:tc>
          <w:tcPr>
            <w:tcW w:w="3173" w:type="dxa"/>
            <w:vAlign w:val="center"/>
          </w:tcPr>
          <w:p w14:paraId="46AF7FA9" w14:textId="29203CE2" w:rsidR="00AE0CDC" w:rsidRPr="003638F8" w:rsidRDefault="00AE0CDC" w:rsidP="00AE0CD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Alkoholos jelölőfilc</w:t>
            </w:r>
          </w:p>
        </w:tc>
        <w:tc>
          <w:tcPr>
            <w:tcW w:w="1642" w:type="dxa"/>
            <w:vAlign w:val="center"/>
          </w:tcPr>
          <w:p w14:paraId="55C145D1" w14:textId="54CC794D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db</w:t>
            </w:r>
          </w:p>
        </w:tc>
        <w:tc>
          <w:tcPr>
            <w:tcW w:w="1323" w:type="dxa"/>
            <w:vAlign w:val="center"/>
          </w:tcPr>
          <w:p w14:paraId="72A05171" w14:textId="43565896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268" w:type="dxa"/>
            <w:vAlign w:val="center"/>
          </w:tcPr>
          <w:p w14:paraId="0B61592F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30A720BD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E0CDC" w:rsidRPr="003638F8" w14:paraId="732FCC6D" w14:textId="77777777" w:rsidTr="00B519F7">
        <w:tc>
          <w:tcPr>
            <w:tcW w:w="3173" w:type="dxa"/>
            <w:vAlign w:val="center"/>
          </w:tcPr>
          <w:p w14:paraId="4F02F9C5" w14:textId="6291559F" w:rsidR="00AE0CDC" w:rsidRPr="003638F8" w:rsidRDefault="00AE0CDC" w:rsidP="00AE0CD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Egyszer használatos védőkesztyű</w:t>
            </w:r>
          </w:p>
        </w:tc>
        <w:tc>
          <w:tcPr>
            <w:tcW w:w="1642" w:type="dxa"/>
            <w:vAlign w:val="center"/>
          </w:tcPr>
          <w:p w14:paraId="4034D1EF" w14:textId="7C8E9A83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pár</w:t>
            </w:r>
          </w:p>
        </w:tc>
        <w:tc>
          <w:tcPr>
            <w:tcW w:w="1323" w:type="dxa"/>
            <w:vAlign w:val="center"/>
          </w:tcPr>
          <w:p w14:paraId="45668FB9" w14:textId="05CA870F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tanulónként 1</w:t>
            </w:r>
          </w:p>
        </w:tc>
        <w:tc>
          <w:tcPr>
            <w:tcW w:w="1268" w:type="dxa"/>
            <w:vAlign w:val="center"/>
          </w:tcPr>
          <w:p w14:paraId="0AA47424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62084AF0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E0CDC" w:rsidRPr="003638F8" w14:paraId="072C6788" w14:textId="77777777" w:rsidTr="00B519F7">
        <w:tc>
          <w:tcPr>
            <w:tcW w:w="3173" w:type="dxa"/>
            <w:vAlign w:val="center"/>
          </w:tcPr>
          <w:p w14:paraId="18D66AFD" w14:textId="45ABFA7A" w:rsidR="00AE0CDC" w:rsidRPr="003638F8" w:rsidRDefault="00AE0CDC" w:rsidP="00AE0CD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Szivárgáskeresési tervlap</w:t>
            </w:r>
          </w:p>
        </w:tc>
        <w:tc>
          <w:tcPr>
            <w:tcW w:w="1642" w:type="dxa"/>
            <w:vAlign w:val="center"/>
          </w:tcPr>
          <w:p w14:paraId="74D33B68" w14:textId="71B504B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db</w:t>
            </w:r>
          </w:p>
        </w:tc>
        <w:tc>
          <w:tcPr>
            <w:tcW w:w="1323" w:type="dxa"/>
            <w:vAlign w:val="center"/>
          </w:tcPr>
          <w:p w14:paraId="669AFA44" w14:textId="4882DDFC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tanulónként 1</w:t>
            </w:r>
          </w:p>
        </w:tc>
        <w:tc>
          <w:tcPr>
            <w:tcW w:w="1268" w:type="dxa"/>
            <w:vAlign w:val="center"/>
          </w:tcPr>
          <w:p w14:paraId="627FFBB6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62E85C5E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E0CDC" w:rsidRPr="003638F8" w14:paraId="41E66F11" w14:textId="77777777" w:rsidTr="00B519F7">
        <w:tc>
          <w:tcPr>
            <w:tcW w:w="3173" w:type="dxa"/>
            <w:vAlign w:val="center"/>
          </w:tcPr>
          <w:p w14:paraId="6CFBB578" w14:textId="5F8AEFFA" w:rsidR="00AE0CDC" w:rsidRPr="003638F8" w:rsidRDefault="00AE0CDC" w:rsidP="00AE0CD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Szivárgásvizsgálati jegyzőkönyv</w:t>
            </w:r>
          </w:p>
        </w:tc>
        <w:tc>
          <w:tcPr>
            <w:tcW w:w="1642" w:type="dxa"/>
            <w:vAlign w:val="center"/>
          </w:tcPr>
          <w:p w14:paraId="0F6D9F21" w14:textId="70252515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db</w:t>
            </w:r>
          </w:p>
        </w:tc>
        <w:tc>
          <w:tcPr>
            <w:tcW w:w="1323" w:type="dxa"/>
            <w:vAlign w:val="center"/>
          </w:tcPr>
          <w:p w14:paraId="7B7E6311" w14:textId="5C0C799C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AE0CDC">
              <w:rPr>
                <w:rFonts w:ascii="Times New Roman" w:eastAsia="Times New Roman" w:hAnsi="Times New Roman" w:cs="Times New Roman"/>
                <w:lang w:eastAsia="hu-HU"/>
              </w:rPr>
              <w:t>tanulónként 1</w:t>
            </w:r>
          </w:p>
        </w:tc>
        <w:tc>
          <w:tcPr>
            <w:tcW w:w="1268" w:type="dxa"/>
            <w:vAlign w:val="center"/>
          </w:tcPr>
          <w:p w14:paraId="3AAB7837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5F2FA554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AE0CDC" w:rsidRPr="003638F8" w14:paraId="2EF4E137" w14:textId="77777777" w:rsidTr="00AE0CDC">
        <w:tc>
          <w:tcPr>
            <w:tcW w:w="7406" w:type="dxa"/>
            <w:gridSpan w:val="4"/>
            <w:tcBorders>
              <w:top w:val="double" w:sz="4" w:space="0" w:color="auto"/>
            </w:tcBorders>
          </w:tcPr>
          <w:p w14:paraId="20334685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Összes költség:</w:t>
            </w:r>
          </w:p>
        </w:tc>
        <w:tc>
          <w:tcPr>
            <w:tcW w:w="1666" w:type="dxa"/>
            <w:tcBorders>
              <w:top w:val="double" w:sz="4" w:space="0" w:color="auto"/>
            </w:tcBorders>
          </w:tcPr>
          <w:p w14:paraId="6A252B24" w14:textId="77777777" w:rsidR="00AE0CDC" w:rsidRPr="003638F8" w:rsidRDefault="00AE0CDC" w:rsidP="00AE0CD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370CC5B" w14:textId="77777777" w:rsidR="00D4096F" w:rsidRPr="003638F8" w:rsidRDefault="00D4096F" w:rsidP="00D4096F">
      <w:pPr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195C7C94" w14:textId="31E22DD5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Munkanapló (diák)</w:t>
      </w:r>
    </w:p>
    <w:p w14:paraId="0C23F21D" w14:textId="77777777"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14:paraId="5A0C0CCA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Munkanapló tulajdonosa: ………………………………………………………...............</w:t>
      </w:r>
    </w:p>
    <w:p w14:paraId="1B537B73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neve/címe: …………………………………………………………………...………….</w:t>
      </w:r>
    </w:p>
    <w:p w14:paraId="6CB3AAF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témaköre (miről szól?): ……………………………………………….………..</w:t>
      </w:r>
    </w:p>
    <w:p w14:paraId="43B39F4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Projektvezető(k): …………………………………………………………………….…….……..</w:t>
      </w:r>
    </w:p>
    <w:p w14:paraId="5CF31C5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Csoporttársak a projektben: ……………………………………………………………...…</w:t>
      </w:r>
    </w:p>
    <w:p w14:paraId="75925D5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időtartama: ……………………………………………………………………..……….</w:t>
      </w:r>
    </w:p>
    <w:p w14:paraId="0B13AD7F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tervezett produktuma: …………………………………………………………..</w:t>
      </w:r>
    </w:p>
    <w:p w14:paraId="0CF3A15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7981C6B8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Célok és elvárások</w:t>
      </w:r>
    </w:p>
    <w:p w14:paraId="02B1768F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célja:</w:t>
      </w:r>
    </w:p>
    <w:p w14:paraId="6D1E0D36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Várt eredmények:</w:t>
      </w:r>
    </w:p>
    <w:p w14:paraId="34EDB27A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Fejlesztendő szakmai készségek:</w:t>
      </w:r>
    </w:p>
    <w:p w14:paraId="1DE4C56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6C765E34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785A0A8C" w14:textId="77777777" w:rsidTr="003272A8">
        <w:tc>
          <w:tcPr>
            <w:tcW w:w="2265" w:type="dxa"/>
            <w:shd w:val="clear" w:color="auto" w:fill="D9D9D9" w:themeFill="background1" w:themeFillShade="D9"/>
          </w:tcPr>
          <w:p w14:paraId="1408E3E9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41C0E3A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5AA3D5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74BF746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D4096F" w:rsidRPr="003638F8" w14:paraId="403CAF77" w14:textId="77777777" w:rsidTr="003272A8">
        <w:tc>
          <w:tcPr>
            <w:tcW w:w="2265" w:type="dxa"/>
          </w:tcPr>
          <w:p w14:paraId="3153A00F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70303B62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56319F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E6BF1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DC1DE9D" w14:textId="77777777" w:rsidTr="003272A8">
        <w:tc>
          <w:tcPr>
            <w:tcW w:w="2265" w:type="dxa"/>
          </w:tcPr>
          <w:p w14:paraId="73243C3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5027484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E0D738A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5162623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185F4F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b/>
        </w:rPr>
      </w:pPr>
    </w:p>
    <w:p w14:paraId="0B138FF6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7"/>
        <w:gridCol w:w="2069"/>
        <w:gridCol w:w="2104"/>
        <w:gridCol w:w="1780"/>
        <w:gridCol w:w="1590"/>
      </w:tblGrid>
      <w:tr w:rsidR="00D4096F" w:rsidRPr="003638F8" w14:paraId="0BDE003D" w14:textId="77777777" w:rsidTr="003272A8">
        <w:tc>
          <w:tcPr>
            <w:tcW w:w="1769" w:type="dxa"/>
            <w:shd w:val="clear" w:color="auto" w:fill="D9D9D9" w:themeFill="background1" w:themeFillShade="D9"/>
          </w:tcPr>
          <w:p w14:paraId="088676E3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14:paraId="298B8904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69143687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477CD9F5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Problémák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1BC2665F" w14:textId="77777777"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D4096F" w:rsidRPr="003638F8" w14:paraId="2FBDEA96" w14:textId="77777777" w:rsidTr="003272A8">
        <w:tc>
          <w:tcPr>
            <w:tcW w:w="1769" w:type="dxa"/>
          </w:tcPr>
          <w:p w14:paraId="5EBBE0B3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68A82A3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16693FA1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5EBAB251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3B57BB6C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A37964D" w14:textId="77777777" w:rsidTr="003272A8">
        <w:tc>
          <w:tcPr>
            <w:tcW w:w="1769" w:type="dxa"/>
          </w:tcPr>
          <w:p w14:paraId="23DD59DB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7DCCE678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38B28779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34040CCB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1A6B8770" w14:textId="77777777"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8DCDCF" w14:textId="77777777" w:rsidR="00D4096F" w:rsidRPr="003638F8" w:rsidRDefault="00D4096F" w:rsidP="009B4FA4">
      <w:pPr>
        <w:pStyle w:val="Listaszerbekezds"/>
        <w:spacing w:before="14" w:after="0" w:line="240" w:lineRule="auto"/>
        <w:ind w:left="2880"/>
        <w:contextualSpacing w:val="0"/>
        <w:rPr>
          <w:rFonts w:ascii="Times New Roman" w:hAnsi="Times New Roman" w:cs="Times New Roman"/>
        </w:rPr>
      </w:pPr>
    </w:p>
    <w:p w14:paraId="281D3CC4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Szakmai módszerek</w:t>
      </w:r>
    </w:p>
    <w:p w14:paraId="04B0F862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Alkalmazott technológiák, eljárások:</w:t>
      </w:r>
    </w:p>
    <w:p w14:paraId="14357E8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Miért ezeket választottam:</w:t>
      </w:r>
    </w:p>
    <w:p w14:paraId="6343B9FD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3842FA8C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Ellenőrzés, értékelés</w:t>
      </w:r>
    </w:p>
    <w:p w14:paraId="7C92AC51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 előrehaladásának ellenőrzése:</w:t>
      </w:r>
    </w:p>
    <w:p w14:paraId="21E98900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Hibák, javítások:</w:t>
      </w:r>
    </w:p>
    <w:p w14:paraId="17399C4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182DB42D" w14:textId="77777777"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Összegzés, önértékelés</w:t>
      </w:r>
    </w:p>
    <w:p w14:paraId="2C65EE6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Előzetes ismereteim/tudásom a projekt témájával kapcsolatban: </w:t>
      </w:r>
    </w:p>
    <w:p w14:paraId="5D77A6E7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tanultam meg: </w:t>
      </w:r>
    </w:p>
    <w:p w14:paraId="524AE2A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megtanult ismereteimet hasznosítani tudom a következő szituációkban/területen/problémák megoldásában: </w:t>
      </w:r>
    </w:p>
    <w:p w14:paraId="1DE7033B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eredményem:</w:t>
      </w:r>
    </w:p>
    <w:p w14:paraId="4273B5FE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kihívás:</w:t>
      </w:r>
    </w:p>
    <w:p w14:paraId="6C1996A8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Mit csinálnék máshogy legközelebb:</w:t>
      </w:r>
    </w:p>
    <w:p w14:paraId="2CB58C84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14:paraId="4BDC6391" w14:textId="77777777"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</w:rPr>
        <w:t xml:space="preserve">Fotók/rajzok, amelyek a projekt megvalósítása során készültek az adatvédelmi követelmények szigorú betartásával </w:t>
      </w:r>
      <w:r w:rsidRPr="003638F8">
        <w:rPr>
          <w:rFonts w:ascii="Times New Roman" w:hAnsi="Times New Roman" w:cs="Times New Roman"/>
          <w:i/>
          <w:iCs/>
        </w:rPr>
        <w:t>( A tanuló előzetes megegyezés szerint csatolja a munkanaplójához, elektronikusan vagy nyomtatva.)</w:t>
      </w:r>
      <w:r w:rsidRPr="003638F8">
        <w:rPr>
          <w:rFonts w:ascii="Times New Roman" w:hAnsi="Times New Roman" w:cs="Times New Roman"/>
          <w:highlight w:val="yellow"/>
        </w:rPr>
        <w:br w:type="page"/>
      </w:r>
    </w:p>
    <w:p w14:paraId="60E493AE" w14:textId="490D768D"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4.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Projektnapló (oktató)</w:t>
      </w:r>
    </w:p>
    <w:p w14:paraId="3C026A87" w14:textId="77777777"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14:paraId="43BDA19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Tanári Projektnapló – Szakképzési Projektfeladat</w:t>
      </w:r>
    </w:p>
    <w:p w14:paraId="5CED3B47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címe: ______________________________________</w:t>
      </w:r>
    </w:p>
    <w:p w14:paraId="140804B0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Téma rövid leírása: ______________________________________</w:t>
      </w:r>
    </w:p>
    <w:p w14:paraId="12A88B03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Oktató neve: ___________________</w:t>
      </w:r>
    </w:p>
    <w:p w14:paraId="66E9B8F8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Időtartam: Kezdés: ____ / ____ / ____  –  Befejezés: ____ / ____ / ____</w:t>
      </w:r>
    </w:p>
    <w:p w14:paraId="2F69FBDB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Résztvevő csoport/osztály: __________________________</w:t>
      </w:r>
    </w:p>
    <w:p w14:paraId="0FEFBA68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7ACEE3F2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6E0BB5A5" w14:textId="0B6B646E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="00D4096F" w:rsidRPr="00303D34">
        <w:rPr>
          <w:rFonts w:ascii="Times New Roman" w:hAnsi="Times New Roman" w:cs="Times New Roman"/>
          <w:b/>
        </w:rPr>
        <w:t>Projektcélok és követelmények</w:t>
      </w:r>
    </w:p>
    <w:p w14:paraId="5244692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Célkitűzések:</w:t>
      </w:r>
    </w:p>
    <w:p w14:paraId="25832B3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Szakmai kompetenciák, melyek fejlesztése a cél:</w:t>
      </w:r>
    </w:p>
    <w:p w14:paraId="341E280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Értékelési szempontok:</w:t>
      </w:r>
    </w:p>
    <w:p w14:paraId="03F2C48E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136B228D" w14:textId="0C48FFE6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D4096F" w:rsidRPr="00303D34">
        <w:rPr>
          <w:rFonts w:ascii="Times New Roman" w:hAnsi="Times New Roman"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14:paraId="6050A171" w14:textId="77777777" w:rsidTr="003272A8">
        <w:tc>
          <w:tcPr>
            <w:tcW w:w="2265" w:type="dxa"/>
            <w:shd w:val="clear" w:color="auto" w:fill="D9D9D9" w:themeFill="background1" w:themeFillShade="D9"/>
          </w:tcPr>
          <w:p w14:paraId="10194016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3BC3CB2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5771550D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31D8AC24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Státusz</w:t>
            </w:r>
          </w:p>
        </w:tc>
      </w:tr>
      <w:tr w:rsidR="00D4096F" w:rsidRPr="003638F8" w14:paraId="6046B872" w14:textId="77777777" w:rsidTr="003272A8">
        <w:tc>
          <w:tcPr>
            <w:tcW w:w="2265" w:type="dxa"/>
          </w:tcPr>
          <w:p w14:paraId="104E4704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26072B90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C1EF53F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AB36C18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2FE9216E" w14:textId="77777777" w:rsidTr="003272A8">
        <w:tc>
          <w:tcPr>
            <w:tcW w:w="2265" w:type="dxa"/>
          </w:tcPr>
          <w:p w14:paraId="141EE48E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032C7B9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724B729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6936728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DB43FC5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26FF34FF" w14:textId="57D683C9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D4096F" w:rsidRPr="00303D34">
        <w:rPr>
          <w:rFonts w:ascii="Times New Roman" w:hAnsi="Times New Roman"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17"/>
        <w:gridCol w:w="1603"/>
        <w:gridCol w:w="1774"/>
        <w:gridCol w:w="1272"/>
        <w:gridCol w:w="1545"/>
        <w:gridCol w:w="1649"/>
      </w:tblGrid>
      <w:tr w:rsidR="00D4096F" w:rsidRPr="003638F8" w14:paraId="3268CEB4" w14:textId="77777777" w:rsidTr="003272A8">
        <w:tc>
          <w:tcPr>
            <w:tcW w:w="1300" w:type="dxa"/>
            <w:shd w:val="clear" w:color="auto" w:fill="D9D9D9" w:themeFill="background1" w:themeFillShade="D9"/>
          </w:tcPr>
          <w:p w14:paraId="27A0D89B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14:paraId="60A26E1A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5266B356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8FAC68E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7A00708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313AA8C1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Megbeszélés / visszajelzés</w:t>
            </w:r>
          </w:p>
        </w:tc>
      </w:tr>
      <w:tr w:rsidR="00D4096F" w:rsidRPr="003638F8" w14:paraId="5754F705" w14:textId="77777777" w:rsidTr="003272A8">
        <w:tc>
          <w:tcPr>
            <w:tcW w:w="1300" w:type="dxa"/>
          </w:tcPr>
          <w:p w14:paraId="79CE9A04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5F7885D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4370379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8CE876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BED6DA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014536D3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5F83DF76" w14:textId="77777777" w:rsidTr="003272A8">
        <w:tc>
          <w:tcPr>
            <w:tcW w:w="1300" w:type="dxa"/>
          </w:tcPr>
          <w:p w14:paraId="719567C3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0BBA8D31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0EC75344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D20F9A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08AD4DC2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7B8CB189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1209419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39DE61F1" w14:textId="2963E91C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="00D4096F" w:rsidRPr="00303D34">
        <w:rPr>
          <w:rFonts w:ascii="Times New Roman" w:hAnsi="Times New Roman" w:cs="Times New Roman"/>
          <w:b/>
        </w:rPr>
        <w:t>Problémák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4"/>
        <w:gridCol w:w="1699"/>
        <w:gridCol w:w="2831"/>
        <w:gridCol w:w="2266"/>
      </w:tblGrid>
      <w:tr w:rsidR="00D4096F" w:rsidRPr="003638F8" w14:paraId="43A0CE38" w14:textId="77777777" w:rsidTr="003272A8">
        <w:tc>
          <w:tcPr>
            <w:tcW w:w="2265" w:type="dxa"/>
            <w:shd w:val="clear" w:color="auto" w:fill="D9D9D9" w:themeFill="background1" w:themeFillShade="D9"/>
          </w:tcPr>
          <w:p w14:paraId="236032BE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3C8774D8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39A69CC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5D97D18" w14:textId="77777777" w:rsidR="00D4096F" w:rsidRPr="003638F8" w:rsidRDefault="00D4096F" w:rsidP="003272A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Eredmény</w:t>
            </w:r>
          </w:p>
        </w:tc>
      </w:tr>
      <w:tr w:rsidR="00D4096F" w:rsidRPr="003638F8" w14:paraId="4D9BB70B" w14:textId="77777777" w:rsidTr="003272A8">
        <w:tc>
          <w:tcPr>
            <w:tcW w:w="2265" w:type="dxa"/>
          </w:tcPr>
          <w:p w14:paraId="0B1425A5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1EF4E29E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33A6794D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48857C4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14:paraId="1E3A3266" w14:textId="77777777" w:rsidTr="003272A8">
        <w:tc>
          <w:tcPr>
            <w:tcW w:w="2265" w:type="dxa"/>
          </w:tcPr>
          <w:p w14:paraId="69CA0DB7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77D14D4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6494B958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89744E1" w14:textId="77777777" w:rsidR="00D4096F" w:rsidRPr="003638F8" w:rsidRDefault="00D4096F" w:rsidP="003272A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9AC318C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14:paraId="1DF58E12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14:paraId="70580394" w14:textId="3BE39DBD"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D4096F" w:rsidRPr="00303D34">
        <w:rPr>
          <w:rFonts w:ascii="Times New Roman" w:hAnsi="Times New Roman" w:cs="Times New Roman"/>
          <w:b/>
        </w:rPr>
        <w:t>Értékelés és összegzés</w:t>
      </w:r>
    </w:p>
    <w:p w14:paraId="7B8E4A0F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Mennyire teljesültek a projektcélok:</w:t>
      </w:r>
    </w:p>
    <w:p w14:paraId="1CBC270D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Kiemelkedő teljesítmények:</w:t>
      </w:r>
    </w:p>
    <w:p w14:paraId="7932CC1A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Általános tapasztalatok:</w:t>
      </w:r>
    </w:p>
    <w:p w14:paraId="2CCCEBFF" w14:textId="77777777"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Javaslatok a jövőre:</w:t>
      </w:r>
    </w:p>
    <w:p w14:paraId="4C865480" w14:textId="572B0E8D" w:rsidR="003638F8" w:rsidRDefault="003638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DA2C30" w14:textId="2123F5A7" w:rsidR="00D4096F" w:rsidRPr="00AE0CDC" w:rsidRDefault="003638F8" w:rsidP="00AE0CDC">
      <w:pPr>
        <w:pStyle w:val="Listaszerbekezds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E0CDC">
        <w:rPr>
          <w:rFonts w:ascii="Times New Roman" w:hAnsi="Times New Roman" w:cs="Times New Roman"/>
          <w:b/>
          <w:sz w:val="28"/>
          <w:szCs w:val="28"/>
        </w:rPr>
        <w:lastRenderedPageBreak/>
        <w:t>Egyéb dokumentumok</w:t>
      </w:r>
    </w:p>
    <w:p w14:paraId="23895FB6" w14:textId="77777777" w:rsidR="00AE0CDC" w:rsidRDefault="00AE0CDC" w:rsidP="00AE0C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1A1D92" w14:textId="77777777" w:rsidR="00AE0CDC" w:rsidRDefault="00AE0CDC" w:rsidP="00AE0C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7F0D2D9" w14:textId="77777777" w:rsidR="00AE0CDC" w:rsidRDefault="00AE0CDC" w:rsidP="00AE0C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B0827EB" w14:textId="5638DE4B" w:rsidR="00AE0CDC" w:rsidRPr="00AE0CDC" w:rsidRDefault="00AE0CDC" w:rsidP="00AE0C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5707">
        <w:rPr>
          <w:rFonts w:ascii="Times New Roman" w:hAnsi="Times New Roman" w:cs="Times New Roman"/>
          <w:b/>
          <w:iCs/>
        </w:rPr>
        <w:drawing>
          <wp:inline distT="0" distB="0" distL="0" distR="0" wp14:anchorId="5EB4C28E" wp14:editId="2844E6C2">
            <wp:extent cx="5759450" cy="4065905"/>
            <wp:effectExtent l="0" t="0" r="0" b="0"/>
            <wp:docPr id="166400801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50629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E0CDC" w:rsidRPr="00AE0CDC" w:rsidSect="005B7999">
      <w:type w:val="continuous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96E31" w14:textId="77777777" w:rsidR="00A16DAF" w:rsidRDefault="00A16DAF">
      <w:pPr>
        <w:spacing w:after="0" w:line="240" w:lineRule="auto"/>
      </w:pPr>
      <w:r>
        <w:separator/>
      </w:r>
    </w:p>
  </w:endnote>
  <w:endnote w:type="continuationSeparator" w:id="0">
    <w:p w14:paraId="6B41D5CB" w14:textId="77777777" w:rsidR="00A16DAF" w:rsidRDefault="00A16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4000503"/>
      <w:docPartObj>
        <w:docPartGallery w:val="Page Numbers (Bottom of Page)"/>
        <w:docPartUnique/>
      </w:docPartObj>
    </w:sdtPr>
    <w:sdtContent>
      <w:p w14:paraId="66527AEF" w14:textId="77777777" w:rsidR="005C2D93" w:rsidRDefault="0078339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12</w:t>
        </w:r>
        <w:r>
          <w:fldChar w:fldCharType="end"/>
        </w:r>
      </w:p>
    </w:sdtContent>
  </w:sdt>
  <w:p w14:paraId="05431FF5" w14:textId="77777777" w:rsidR="005C2D93" w:rsidRDefault="005C2D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FE317" w14:textId="77777777" w:rsidR="00A16DAF" w:rsidRDefault="00A16DAF" w:rsidP="00681245">
      <w:pPr>
        <w:spacing w:after="0" w:line="240" w:lineRule="auto"/>
      </w:pPr>
      <w:r>
        <w:separator/>
      </w:r>
    </w:p>
  </w:footnote>
  <w:footnote w:type="continuationSeparator" w:id="0">
    <w:p w14:paraId="713E183C" w14:textId="77777777" w:rsidR="00A16DAF" w:rsidRDefault="00A16DAF" w:rsidP="00681245">
      <w:pPr>
        <w:spacing w:after="0" w:line="240" w:lineRule="auto"/>
      </w:pPr>
      <w:r>
        <w:continuationSeparator/>
      </w:r>
    </w:p>
  </w:footnote>
  <w:footnote w:id="1">
    <w:p w14:paraId="7EEFD3DD" w14:textId="1F3FBFE5" w:rsidR="005C2D93" w:rsidRPr="004D5138" w:rsidRDefault="00783397" w:rsidP="00715E54">
      <w:pPr>
        <w:pStyle w:val="Cmsor2"/>
        <w:spacing w:before="0" w:after="0" w:line="240" w:lineRule="auto"/>
        <w:rPr>
          <w:rStyle w:val="Lbjegyzet-hivatkozs"/>
          <w:rFonts w:ascii="Times New Roman" w:hAnsi="Times New Roman" w:cs="Times New Roman"/>
          <w:sz w:val="24"/>
          <w:szCs w:val="24"/>
        </w:rPr>
      </w:pPr>
      <w:r w:rsidRPr="004D5138">
        <w:rPr>
          <w:rStyle w:val="Lbjegyzet-hivatkozs"/>
          <w:rFonts w:ascii="Times New Roman" w:hAnsi="Times New Roman" w:cs="Times New Roman"/>
          <w:sz w:val="24"/>
          <w:szCs w:val="24"/>
        </w:rPr>
        <w:t>.</w:t>
      </w:r>
    </w:p>
  </w:footnote>
  <w:footnote w:id="2">
    <w:p w14:paraId="76E15B54" w14:textId="605CD497" w:rsidR="005C2D93" w:rsidRPr="004D5138" w:rsidRDefault="005C2D93" w:rsidP="00715E54">
      <w:pPr>
        <w:pStyle w:val="Cmsor2"/>
        <w:spacing w:before="0" w:after="0" w:line="240" w:lineRule="auto"/>
        <w:rPr>
          <w:rStyle w:val="Lbjegyzet-hivatkozs"/>
          <w:rFonts w:ascii="Times New Roman" w:hAnsi="Times New Roman" w:cs="Times New Roman"/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471DF" w14:textId="031E9801" w:rsidR="005C2D93" w:rsidRDefault="00783397" w:rsidP="00DD1430">
    <w:pPr>
      <w:pStyle w:val="lfej"/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1" locked="0" layoutInCell="1" allowOverlap="1" wp14:anchorId="079DCF53" wp14:editId="4C275DAC">
          <wp:simplePos x="0" y="0"/>
          <wp:positionH relativeFrom="column">
            <wp:posOffset>2739390</wp:posOffset>
          </wp:positionH>
          <wp:positionV relativeFrom="paragraph">
            <wp:posOffset>-373380</wp:posOffset>
          </wp:positionV>
          <wp:extent cx="800128" cy="740664"/>
          <wp:effectExtent l="0" t="0" r="0" b="2540"/>
          <wp:wrapNone/>
          <wp:docPr id="932017871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12"/>
        <w:sz w:val="20"/>
      </w:rPr>
      <w:drawing>
        <wp:anchor distT="0" distB="0" distL="114300" distR="114300" simplePos="0" relativeHeight="251662336" behindDoc="1" locked="0" layoutInCell="1" allowOverlap="1" wp14:anchorId="1D416402" wp14:editId="70A65001">
          <wp:simplePos x="0" y="0"/>
          <wp:positionH relativeFrom="column">
            <wp:posOffset>-557530</wp:posOffset>
          </wp:positionH>
          <wp:positionV relativeFrom="paragraph">
            <wp:posOffset>-66675</wp:posOffset>
          </wp:positionV>
          <wp:extent cx="1321200" cy="298800"/>
          <wp:effectExtent l="0" t="0" r="0" b="6350"/>
          <wp:wrapNone/>
          <wp:docPr id="932017872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position w:val="12"/>
        <w:sz w:val="20"/>
      </w:rPr>
      <w:drawing>
        <wp:anchor distT="0" distB="0" distL="114300" distR="114300" simplePos="0" relativeHeight="251660288" behindDoc="1" locked="0" layoutInCell="1" allowOverlap="1" wp14:anchorId="1965B501" wp14:editId="565E7353">
          <wp:simplePos x="0" y="0"/>
          <wp:positionH relativeFrom="column">
            <wp:posOffset>4668520</wp:posOffset>
          </wp:positionH>
          <wp:positionV relativeFrom="paragraph">
            <wp:posOffset>-62230</wp:posOffset>
          </wp:positionV>
          <wp:extent cx="927100" cy="294541"/>
          <wp:effectExtent l="0" t="0" r="6350" b="0"/>
          <wp:wrapNone/>
          <wp:docPr id="932017874" name="Kép 932017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4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1483" cy="295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F14436" w14:textId="77777777" w:rsidR="005C2D93" w:rsidRPr="00CE4D23" w:rsidRDefault="005C2D93" w:rsidP="00CE4D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942DB" w14:textId="77777777" w:rsidR="005C2D93" w:rsidRDefault="00783397" w:rsidP="00600A64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5CF7"/>
    <w:multiLevelType w:val="hybridMultilevel"/>
    <w:tmpl w:val="B3D0E346"/>
    <w:lvl w:ilvl="0" w:tplc="51FE0900">
      <w:numFmt w:val="bullet"/>
      <w:lvlText w:val="-"/>
      <w:lvlJc w:val="left"/>
      <w:pPr>
        <w:ind w:left="720" w:hanging="360"/>
      </w:pPr>
      <w:rPr>
        <w:rFonts w:ascii="Times New Roman" w:eastAsia="Apto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72054"/>
    <w:multiLevelType w:val="multilevel"/>
    <w:tmpl w:val="ABF45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C10386C"/>
    <w:multiLevelType w:val="multilevel"/>
    <w:tmpl w:val="E4B81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C54798D"/>
    <w:multiLevelType w:val="hybridMultilevel"/>
    <w:tmpl w:val="348893EC"/>
    <w:lvl w:ilvl="0" w:tplc="E97E3C3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D94E0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0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8F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252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4833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C6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C8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89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5063AF"/>
    <w:multiLevelType w:val="multilevel"/>
    <w:tmpl w:val="DEECC71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1671928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7299074">
    <w:abstractNumId w:val="1"/>
  </w:num>
  <w:num w:numId="2" w16cid:durableId="505441147">
    <w:abstractNumId w:val="2"/>
  </w:num>
  <w:num w:numId="3" w16cid:durableId="1293172117">
    <w:abstractNumId w:val="4"/>
  </w:num>
  <w:num w:numId="4" w16cid:durableId="1077171843">
    <w:abstractNumId w:val="3"/>
  </w:num>
  <w:num w:numId="5" w16cid:durableId="121001304">
    <w:abstractNumId w:val="5"/>
  </w:num>
  <w:num w:numId="6" w16cid:durableId="206929962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F7E"/>
    <w:rsid w:val="0000424A"/>
    <w:rsid w:val="00004906"/>
    <w:rsid w:val="000153CE"/>
    <w:rsid w:val="00030107"/>
    <w:rsid w:val="00031A3C"/>
    <w:rsid w:val="00032AEC"/>
    <w:rsid w:val="00037090"/>
    <w:rsid w:val="00037668"/>
    <w:rsid w:val="000408F2"/>
    <w:rsid w:val="00041795"/>
    <w:rsid w:val="00042FF2"/>
    <w:rsid w:val="00043C5F"/>
    <w:rsid w:val="00050D2C"/>
    <w:rsid w:val="00053D36"/>
    <w:rsid w:val="000547C0"/>
    <w:rsid w:val="00055B3E"/>
    <w:rsid w:val="00056E24"/>
    <w:rsid w:val="0006096C"/>
    <w:rsid w:val="0006256C"/>
    <w:rsid w:val="000628FF"/>
    <w:rsid w:val="000728A0"/>
    <w:rsid w:val="00083E35"/>
    <w:rsid w:val="000853B5"/>
    <w:rsid w:val="000906BD"/>
    <w:rsid w:val="000965F4"/>
    <w:rsid w:val="000974F6"/>
    <w:rsid w:val="000A22EF"/>
    <w:rsid w:val="000A3023"/>
    <w:rsid w:val="000A3898"/>
    <w:rsid w:val="000A3CE1"/>
    <w:rsid w:val="000A713F"/>
    <w:rsid w:val="000B4976"/>
    <w:rsid w:val="000B6025"/>
    <w:rsid w:val="000C2D2A"/>
    <w:rsid w:val="000C2D5F"/>
    <w:rsid w:val="000C4CA8"/>
    <w:rsid w:val="000C6B03"/>
    <w:rsid w:val="000D3A0F"/>
    <w:rsid w:val="000E6BBD"/>
    <w:rsid w:val="000F1024"/>
    <w:rsid w:val="000F2064"/>
    <w:rsid w:val="000F7CD3"/>
    <w:rsid w:val="00100F30"/>
    <w:rsid w:val="00100FA9"/>
    <w:rsid w:val="001040F3"/>
    <w:rsid w:val="00106B4D"/>
    <w:rsid w:val="00107E1C"/>
    <w:rsid w:val="0011048E"/>
    <w:rsid w:val="00110B35"/>
    <w:rsid w:val="0011133B"/>
    <w:rsid w:val="00113D83"/>
    <w:rsid w:val="00114149"/>
    <w:rsid w:val="00115DD3"/>
    <w:rsid w:val="0011644A"/>
    <w:rsid w:val="00121D41"/>
    <w:rsid w:val="00122E6D"/>
    <w:rsid w:val="00123678"/>
    <w:rsid w:val="00125D54"/>
    <w:rsid w:val="00136B08"/>
    <w:rsid w:val="001377CE"/>
    <w:rsid w:val="00145CFC"/>
    <w:rsid w:val="00147051"/>
    <w:rsid w:val="00147EF6"/>
    <w:rsid w:val="0015028B"/>
    <w:rsid w:val="00175581"/>
    <w:rsid w:val="001900E4"/>
    <w:rsid w:val="00191833"/>
    <w:rsid w:val="00195841"/>
    <w:rsid w:val="001A09E7"/>
    <w:rsid w:val="001A26F2"/>
    <w:rsid w:val="001A5882"/>
    <w:rsid w:val="001A7999"/>
    <w:rsid w:val="001B0769"/>
    <w:rsid w:val="001B6129"/>
    <w:rsid w:val="001B67CE"/>
    <w:rsid w:val="001B6929"/>
    <w:rsid w:val="001C09FB"/>
    <w:rsid w:val="001C45ED"/>
    <w:rsid w:val="001C7204"/>
    <w:rsid w:val="001D1DC8"/>
    <w:rsid w:val="001D1E22"/>
    <w:rsid w:val="001D265C"/>
    <w:rsid w:val="001D58E0"/>
    <w:rsid w:val="001E2937"/>
    <w:rsid w:val="001E34E8"/>
    <w:rsid w:val="00206604"/>
    <w:rsid w:val="00207B52"/>
    <w:rsid w:val="002146D8"/>
    <w:rsid w:val="00215F32"/>
    <w:rsid w:val="002174A5"/>
    <w:rsid w:val="00217EEB"/>
    <w:rsid w:val="00220CF5"/>
    <w:rsid w:val="00226511"/>
    <w:rsid w:val="0023340E"/>
    <w:rsid w:val="00237DB9"/>
    <w:rsid w:val="002416FF"/>
    <w:rsid w:val="00243075"/>
    <w:rsid w:val="00244F3C"/>
    <w:rsid w:val="0024522E"/>
    <w:rsid w:val="002459C6"/>
    <w:rsid w:val="0025504B"/>
    <w:rsid w:val="00257E44"/>
    <w:rsid w:val="002635AF"/>
    <w:rsid w:val="00267D2F"/>
    <w:rsid w:val="00273F22"/>
    <w:rsid w:val="00280E57"/>
    <w:rsid w:val="00284F7E"/>
    <w:rsid w:val="002952E0"/>
    <w:rsid w:val="002A0F56"/>
    <w:rsid w:val="002A140A"/>
    <w:rsid w:val="002A2C41"/>
    <w:rsid w:val="002A33A3"/>
    <w:rsid w:val="002A3A9C"/>
    <w:rsid w:val="002A6C2F"/>
    <w:rsid w:val="002A7587"/>
    <w:rsid w:val="002B2E04"/>
    <w:rsid w:val="002B3617"/>
    <w:rsid w:val="002C0C69"/>
    <w:rsid w:val="002C3AEE"/>
    <w:rsid w:val="002C70B8"/>
    <w:rsid w:val="002D1470"/>
    <w:rsid w:val="002D1652"/>
    <w:rsid w:val="002D2243"/>
    <w:rsid w:val="002D3D34"/>
    <w:rsid w:val="002D5DAF"/>
    <w:rsid w:val="002D6AE9"/>
    <w:rsid w:val="002E1965"/>
    <w:rsid w:val="002E2075"/>
    <w:rsid w:val="002E25B1"/>
    <w:rsid w:val="002E53CB"/>
    <w:rsid w:val="002F05A3"/>
    <w:rsid w:val="00300502"/>
    <w:rsid w:val="0030136B"/>
    <w:rsid w:val="003027B0"/>
    <w:rsid w:val="00303D34"/>
    <w:rsid w:val="00304076"/>
    <w:rsid w:val="00310E5D"/>
    <w:rsid w:val="00311047"/>
    <w:rsid w:val="00314032"/>
    <w:rsid w:val="00315BD8"/>
    <w:rsid w:val="00316CA5"/>
    <w:rsid w:val="00317652"/>
    <w:rsid w:val="00320A5D"/>
    <w:rsid w:val="00326962"/>
    <w:rsid w:val="00332195"/>
    <w:rsid w:val="00335CE9"/>
    <w:rsid w:val="00337B41"/>
    <w:rsid w:val="003445D4"/>
    <w:rsid w:val="00350C81"/>
    <w:rsid w:val="00352BCD"/>
    <w:rsid w:val="003609B9"/>
    <w:rsid w:val="003638F8"/>
    <w:rsid w:val="00366854"/>
    <w:rsid w:val="00366BB9"/>
    <w:rsid w:val="00370602"/>
    <w:rsid w:val="00370A08"/>
    <w:rsid w:val="00372EDF"/>
    <w:rsid w:val="003739BF"/>
    <w:rsid w:val="0038006C"/>
    <w:rsid w:val="00385C17"/>
    <w:rsid w:val="00386372"/>
    <w:rsid w:val="00392169"/>
    <w:rsid w:val="00394273"/>
    <w:rsid w:val="003956AF"/>
    <w:rsid w:val="003A73F0"/>
    <w:rsid w:val="003B391B"/>
    <w:rsid w:val="003B50AB"/>
    <w:rsid w:val="003C04C3"/>
    <w:rsid w:val="003C2B98"/>
    <w:rsid w:val="003C3C93"/>
    <w:rsid w:val="003C70F3"/>
    <w:rsid w:val="003D224D"/>
    <w:rsid w:val="003D23A5"/>
    <w:rsid w:val="003D506B"/>
    <w:rsid w:val="003E0A6C"/>
    <w:rsid w:val="003E1C84"/>
    <w:rsid w:val="003E2D63"/>
    <w:rsid w:val="003E7BF1"/>
    <w:rsid w:val="003F18EB"/>
    <w:rsid w:val="003F1B22"/>
    <w:rsid w:val="003F57D5"/>
    <w:rsid w:val="003F5B64"/>
    <w:rsid w:val="0040259C"/>
    <w:rsid w:val="004062E4"/>
    <w:rsid w:val="00411F4C"/>
    <w:rsid w:val="004131ED"/>
    <w:rsid w:val="00413ED0"/>
    <w:rsid w:val="00414D64"/>
    <w:rsid w:val="00422B00"/>
    <w:rsid w:val="00425934"/>
    <w:rsid w:val="00426BF6"/>
    <w:rsid w:val="004331D1"/>
    <w:rsid w:val="0044213D"/>
    <w:rsid w:val="00442C62"/>
    <w:rsid w:val="0044482B"/>
    <w:rsid w:val="0044545B"/>
    <w:rsid w:val="00450027"/>
    <w:rsid w:val="00454A68"/>
    <w:rsid w:val="004611C4"/>
    <w:rsid w:val="00462CAC"/>
    <w:rsid w:val="00463EE8"/>
    <w:rsid w:val="004655B5"/>
    <w:rsid w:val="004657B7"/>
    <w:rsid w:val="00473341"/>
    <w:rsid w:val="004774B0"/>
    <w:rsid w:val="00480D3F"/>
    <w:rsid w:val="00482077"/>
    <w:rsid w:val="0048324D"/>
    <w:rsid w:val="0049563E"/>
    <w:rsid w:val="00497755"/>
    <w:rsid w:val="004A06F3"/>
    <w:rsid w:val="004A0B4B"/>
    <w:rsid w:val="004B3C6E"/>
    <w:rsid w:val="004B527A"/>
    <w:rsid w:val="004B76E4"/>
    <w:rsid w:val="004C1DED"/>
    <w:rsid w:val="004C2071"/>
    <w:rsid w:val="004D5138"/>
    <w:rsid w:val="004D525A"/>
    <w:rsid w:val="004E0B9E"/>
    <w:rsid w:val="004E5707"/>
    <w:rsid w:val="004E6774"/>
    <w:rsid w:val="004F0B3B"/>
    <w:rsid w:val="0050037B"/>
    <w:rsid w:val="00507239"/>
    <w:rsid w:val="00510C11"/>
    <w:rsid w:val="005123D1"/>
    <w:rsid w:val="0051244F"/>
    <w:rsid w:val="00526151"/>
    <w:rsid w:val="00530153"/>
    <w:rsid w:val="00531BE2"/>
    <w:rsid w:val="00533C35"/>
    <w:rsid w:val="00534079"/>
    <w:rsid w:val="00535583"/>
    <w:rsid w:val="00537BFE"/>
    <w:rsid w:val="00555BB4"/>
    <w:rsid w:val="005571A0"/>
    <w:rsid w:val="00561BDF"/>
    <w:rsid w:val="0056385F"/>
    <w:rsid w:val="00564297"/>
    <w:rsid w:val="0056621C"/>
    <w:rsid w:val="00572147"/>
    <w:rsid w:val="005748EA"/>
    <w:rsid w:val="00582E7E"/>
    <w:rsid w:val="0058412A"/>
    <w:rsid w:val="0058518A"/>
    <w:rsid w:val="005869B6"/>
    <w:rsid w:val="00592994"/>
    <w:rsid w:val="005A1EA3"/>
    <w:rsid w:val="005A3C73"/>
    <w:rsid w:val="005A5FF4"/>
    <w:rsid w:val="005A779A"/>
    <w:rsid w:val="005B1825"/>
    <w:rsid w:val="005B41E1"/>
    <w:rsid w:val="005B7999"/>
    <w:rsid w:val="005B7E99"/>
    <w:rsid w:val="005C2D93"/>
    <w:rsid w:val="005C4211"/>
    <w:rsid w:val="005D55AE"/>
    <w:rsid w:val="005D6472"/>
    <w:rsid w:val="005D7734"/>
    <w:rsid w:val="005E1D12"/>
    <w:rsid w:val="005E33FA"/>
    <w:rsid w:val="005E64F8"/>
    <w:rsid w:val="005E660B"/>
    <w:rsid w:val="005F306A"/>
    <w:rsid w:val="005F7B48"/>
    <w:rsid w:val="00600A64"/>
    <w:rsid w:val="00607F11"/>
    <w:rsid w:val="00617344"/>
    <w:rsid w:val="006214C5"/>
    <w:rsid w:val="00622859"/>
    <w:rsid w:val="0062572F"/>
    <w:rsid w:val="0063517C"/>
    <w:rsid w:val="006410CC"/>
    <w:rsid w:val="00642189"/>
    <w:rsid w:val="00644705"/>
    <w:rsid w:val="00646640"/>
    <w:rsid w:val="0064716B"/>
    <w:rsid w:val="00647415"/>
    <w:rsid w:val="006476DC"/>
    <w:rsid w:val="00650466"/>
    <w:rsid w:val="006677FA"/>
    <w:rsid w:val="00670FF4"/>
    <w:rsid w:val="0067188C"/>
    <w:rsid w:val="0067339F"/>
    <w:rsid w:val="00676FD1"/>
    <w:rsid w:val="0067703D"/>
    <w:rsid w:val="00680CEB"/>
    <w:rsid w:val="00681245"/>
    <w:rsid w:val="00682A1D"/>
    <w:rsid w:val="00682E0A"/>
    <w:rsid w:val="00686251"/>
    <w:rsid w:val="006A026A"/>
    <w:rsid w:val="006A13C5"/>
    <w:rsid w:val="006A1FC2"/>
    <w:rsid w:val="006A3CB7"/>
    <w:rsid w:val="006A4D3D"/>
    <w:rsid w:val="006A646A"/>
    <w:rsid w:val="006B0C9C"/>
    <w:rsid w:val="006B27B6"/>
    <w:rsid w:val="006B748F"/>
    <w:rsid w:val="006C0803"/>
    <w:rsid w:val="006D00F9"/>
    <w:rsid w:val="006D28B4"/>
    <w:rsid w:val="006D6041"/>
    <w:rsid w:val="006D6CAF"/>
    <w:rsid w:val="006D6EE8"/>
    <w:rsid w:val="006F2E49"/>
    <w:rsid w:val="006F4BEA"/>
    <w:rsid w:val="00702D24"/>
    <w:rsid w:val="007031A5"/>
    <w:rsid w:val="007040D4"/>
    <w:rsid w:val="00704FB1"/>
    <w:rsid w:val="00711BC9"/>
    <w:rsid w:val="00713F96"/>
    <w:rsid w:val="00715E54"/>
    <w:rsid w:val="00716112"/>
    <w:rsid w:val="00716D15"/>
    <w:rsid w:val="00723EAA"/>
    <w:rsid w:val="007242BD"/>
    <w:rsid w:val="007269C6"/>
    <w:rsid w:val="00726AA9"/>
    <w:rsid w:val="00734520"/>
    <w:rsid w:val="00736EE8"/>
    <w:rsid w:val="00737F7E"/>
    <w:rsid w:val="007410DD"/>
    <w:rsid w:val="00744155"/>
    <w:rsid w:val="0074433A"/>
    <w:rsid w:val="0074452D"/>
    <w:rsid w:val="0075045D"/>
    <w:rsid w:val="00751776"/>
    <w:rsid w:val="00753FF4"/>
    <w:rsid w:val="007639EE"/>
    <w:rsid w:val="0077232E"/>
    <w:rsid w:val="00772B93"/>
    <w:rsid w:val="00773EC9"/>
    <w:rsid w:val="00782B30"/>
    <w:rsid w:val="00783397"/>
    <w:rsid w:val="00787FEA"/>
    <w:rsid w:val="00790DBF"/>
    <w:rsid w:val="007929D5"/>
    <w:rsid w:val="007940CA"/>
    <w:rsid w:val="007A08A8"/>
    <w:rsid w:val="007A381C"/>
    <w:rsid w:val="007A7D86"/>
    <w:rsid w:val="007B32A9"/>
    <w:rsid w:val="007B40F8"/>
    <w:rsid w:val="007B47A5"/>
    <w:rsid w:val="007B5524"/>
    <w:rsid w:val="007B65CB"/>
    <w:rsid w:val="007C39C1"/>
    <w:rsid w:val="007C3D0F"/>
    <w:rsid w:val="007C3FBA"/>
    <w:rsid w:val="007C741F"/>
    <w:rsid w:val="007D2293"/>
    <w:rsid w:val="007D49DB"/>
    <w:rsid w:val="007E4CAE"/>
    <w:rsid w:val="007E506E"/>
    <w:rsid w:val="007F0D7F"/>
    <w:rsid w:val="007F2172"/>
    <w:rsid w:val="007F7841"/>
    <w:rsid w:val="00801100"/>
    <w:rsid w:val="00803D9C"/>
    <w:rsid w:val="008050A1"/>
    <w:rsid w:val="0080663E"/>
    <w:rsid w:val="008070C7"/>
    <w:rsid w:val="0080793F"/>
    <w:rsid w:val="0081186A"/>
    <w:rsid w:val="0081401E"/>
    <w:rsid w:val="00823613"/>
    <w:rsid w:val="00826003"/>
    <w:rsid w:val="00827A92"/>
    <w:rsid w:val="00844902"/>
    <w:rsid w:val="008475E5"/>
    <w:rsid w:val="0085295A"/>
    <w:rsid w:val="00865177"/>
    <w:rsid w:val="00871FF3"/>
    <w:rsid w:val="00876DCD"/>
    <w:rsid w:val="00882C94"/>
    <w:rsid w:val="00883926"/>
    <w:rsid w:val="00892C4C"/>
    <w:rsid w:val="00895579"/>
    <w:rsid w:val="00897D4E"/>
    <w:rsid w:val="008B0760"/>
    <w:rsid w:val="008B427D"/>
    <w:rsid w:val="008B4805"/>
    <w:rsid w:val="008C1DF4"/>
    <w:rsid w:val="008C293D"/>
    <w:rsid w:val="008C36CE"/>
    <w:rsid w:val="008C5089"/>
    <w:rsid w:val="008C5426"/>
    <w:rsid w:val="008C5BEF"/>
    <w:rsid w:val="008D5A7F"/>
    <w:rsid w:val="008F36FC"/>
    <w:rsid w:val="008F3F24"/>
    <w:rsid w:val="008F4737"/>
    <w:rsid w:val="008F56B5"/>
    <w:rsid w:val="00902756"/>
    <w:rsid w:val="009029BA"/>
    <w:rsid w:val="00903339"/>
    <w:rsid w:val="00903ED5"/>
    <w:rsid w:val="009075A9"/>
    <w:rsid w:val="00910DB6"/>
    <w:rsid w:val="00912C16"/>
    <w:rsid w:val="009130A8"/>
    <w:rsid w:val="009159C9"/>
    <w:rsid w:val="00916C3B"/>
    <w:rsid w:val="009278CC"/>
    <w:rsid w:val="00932367"/>
    <w:rsid w:val="009326CB"/>
    <w:rsid w:val="009358C0"/>
    <w:rsid w:val="00945F54"/>
    <w:rsid w:val="00950661"/>
    <w:rsid w:val="00952A5E"/>
    <w:rsid w:val="00955D4A"/>
    <w:rsid w:val="00956181"/>
    <w:rsid w:val="009615B0"/>
    <w:rsid w:val="0096795A"/>
    <w:rsid w:val="009725CD"/>
    <w:rsid w:val="00974EC1"/>
    <w:rsid w:val="00975F7C"/>
    <w:rsid w:val="0098031A"/>
    <w:rsid w:val="00987A9A"/>
    <w:rsid w:val="00987FAF"/>
    <w:rsid w:val="00990230"/>
    <w:rsid w:val="00995222"/>
    <w:rsid w:val="009A182D"/>
    <w:rsid w:val="009A4BC3"/>
    <w:rsid w:val="009A51FA"/>
    <w:rsid w:val="009A5971"/>
    <w:rsid w:val="009B4FA4"/>
    <w:rsid w:val="009B5563"/>
    <w:rsid w:val="009C1FE6"/>
    <w:rsid w:val="009C3877"/>
    <w:rsid w:val="009D2C14"/>
    <w:rsid w:val="009D6058"/>
    <w:rsid w:val="009D7304"/>
    <w:rsid w:val="009E245F"/>
    <w:rsid w:val="009E3348"/>
    <w:rsid w:val="009F1311"/>
    <w:rsid w:val="00A0231E"/>
    <w:rsid w:val="00A12DDD"/>
    <w:rsid w:val="00A14CDD"/>
    <w:rsid w:val="00A15AF3"/>
    <w:rsid w:val="00A16DAF"/>
    <w:rsid w:val="00A17F6E"/>
    <w:rsid w:val="00A22F99"/>
    <w:rsid w:val="00A24D7E"/>
    <w:rsid w:val="00A338B5"/>
    <w:rsid w:val="00A4322E"/>
    <w:rsid w:val="00A441BE"/>
    <w:rsid w:val="00A47DC0"/>
    <w:rsid w:val="00A501D3"/>
    <w:rsid w:val="00A51834"/>
    <w:rsid w:val="00A53C79"/>
    <w:rsid w:val="00A54D8D"/>
    <w:rsid w:val="00A57DB7"/>
    <w:rsid w:val="00A7205F"/>
    <w:rsid w:val="00A72073"/>
    <w:rsid w:val="00A7358B"/>
    <w:rsid w:val="00A747A1"/>
    <w:rsid w:val="00A7591A"/>
    <w:rsid w:val="00A81756"/>
    <w:rsid w:val="00A81CD9"/>
    <w:rsid w:val="00A8329F"/>
    <w:rsid w:val="00A8473F"/>
    <w:rsid w:val="00A865AF"/>
    <w:rsid w:val="00A90B61"/>
    <w:rsid w:val="00AA0405"/>
    <w:rsid w:val="00AA54AD"/>
    <w:rsid w:val="00AA5861"/>
    <w:rsid w:val="00AA7346"/>
    <w:rsid w:val="00AB29C5"/>
    <w:rsid w:val="00AB4F6E"/>
    <w:rsid w:val="00AB610D"/>
    <w:rsid w:val="00AB6842"/>
    <w:rsid w:val="00AC1CD1"/>
    <w:rsid w:val="00AC2230"/>
    <w:rsid w:val="00AC3F5F"/>
    <w:rsid w:val="00AD28BB"/>
    <w:rsid w:val="00AD36C5"/>
    <w:rsid w:val="00AD5C5F"/>
    <w:rsid w:val="00AD6CF2"/>
    <w:rsid w:val="00AE0CDC"/>
    <w:rsid w:val="00AE138A"/>
    <w:rsid w:val="00AE42E1"/>
    <w:rsid w:val="00AE53C1"/>
    <w:rsid w:val="00AF13A7"/>
    <w:rsid w:val="00AF3607"/>
    <w:rsid w:val="00B0200F"/>
    <w:rsid w:val="00B04A05"/>
    <w:rsid w:val="00B054FA"/>
    <w:rsid w:val="00B05EA5"/>
    <w:rsid w:val="00B1454D"/>
    <w:rsid w:val="00B15DD8"/>
    <w:rsid w:val="00B214D5"/>
    <w:rsid w:val="00B21B5A"/>
    <w:rsid w:val="00B22FE2"/>
    <w:rsid w:val="00B233E5"/>
    <w:rsid w:val="00B272D3"/>
    <w:rsid w:val="00B27B17"/>
    <w:rsid w:val="00B33138"/>
    <w:rsid w:val="00B35459"/>
    <w:rsid w:val="00B370A6"/>
    <w:rsid w:val="00B41017"/>
    <w:rsid w:val="00B43209"/>
    <w:rsid w:val="00B6327E"/>
    <w:rsid w:val="00B63F8F"/>
    <w:rsid w:val="00B71587"/>
    <w:rsid w:val="00B71E7D"/>
    <w:rsid w:val="00B73F7A"/>
    <w:rsid w:val="00B76882"/>
    <w:rsid w:val="00B84B3A"/>
    <w:rsid w:val="00B85988"/>
    <w:rsid w:val="00B90B2C"/>
    <w:rsid w:val="00B92F0D"/>
    <w:rsid w:val="00B936A2"/>
    <w:rsid w:val="00B93B32"/>
    <w:rsid w:val="00B965C6"/>
    <w:rsid w:val="00BA1628"/>
    <w:rsid w:val="00BA54E4"/>
    <w:rsid w:val="00BA58AC"/>
    <w:rsid w:val="00BA6207"/>
    <w:rsid w:val="00BB610F"/>
    <w:rsid w:val="00BC26FD"/>
    <w:rsid w:val="00BC2B2F"/>
    <w:rsid w:val="00BC448C"/>
    <w:rsid w:val="00BC5547"/>
    <w:rsid w:val="00BC78ED"/>
    <w:rsid w:val="00BD416D"/>
    <w:rsid w:val="00BE1C3F"/>
    <w:rsid w:val="00BF1520"/>
    <w:rsid w:val="00BF303B"/>
    <w:rsid w:val="00BF708D"/>
    <w:rsid w:val="00C04E84"/>
    <w:rsid w:val="00C06CA5"/>
    <w:rsid w:val="00C100FA"/>
    <w:rsid w:val="00C11592"/>
    <w:rsid w:val="00C22E25"/>
    <w:rsid w:val="00C2596F"/>
    <w:rsid w:val="00C26DED"/>
    <w:rsid w:val="00C27FC0"/>
    <w:rsid w:val="00C33120"/>
    <w:rsid w:val="00C37459"/>
    <w:rsid w:val="00C376D5"/>
    <w:rsid w:val="00C432B8"/>
    <w:rsid w:val="00C4724A"/>
    <w:rsid w:val="00C620C6"/>
    <w:rsid w:val="00C6708D"/>
    <w:rsid w:val="00C70D60"/>
    <w:rsid w:val="00C77E29"/>
    <w:rsid w:val="00C812A4"/>
    <w:rsid w:val="00C83AED"/>
    <w:rsid w:val="00C90AE1"/>
    <w:rsid w:val="00C931D4"/>
    <w:rsid w:val="00C958A8"/>
    <w:rsid w:val="00CA4419"/>
    <w:rsid w:val="00CA6AF4"/>
    <w:rsid w:val="00CB1614"/>
    <w:rsid w:val="00CB3541"/>
    <w:rsid w:val="00CB79E9"/>
    <w:rsid w:val="00CC1FEE"/>
    <w:rsid w:val="00CC2514"/>
    <w:rsid w:val="00CC32C5"/>
    <w:rsid w:val="00CC37AB"/>
    <w:rsid w:val="00CD177A"/>
    <w:rsid w:val="00CD61FE"/>
    <w:rsid w:val="00CE1041"/>
    <w:rsid w:val="00CE3937"/>
    <w:rsid w:val="00CE4732"/>
    <w:rsid w:val="00CE4D23"/>
    <w:rsid w:val="00CE736C"/>
    <w:rsid w:val="00CF0337"/>
    <w:rsid w:val="00CF0656"/>
    <w:rsid w:val="00CF0CB1"/>
    <w:rsid w:val="00CF515E"/>
    <w:rsid w:val="00CF5C82"/>
    <w:rsid w:val="00D00F9D"/>
    <w:rsid w:val="00D02979"/>
    <w:rsid w:val="00D13257"/>
    <w:rsid w:val="00D14120"/>
    <w:rsid w:val="00D21B3F"/>
    <w:rsid w:val="00D227B2"/>
    <w:rsid w:val="00D23B4C"/>
    <w:rsid w:val="00D24F35"/>
    <w:rsid w:val="00D2644E"/>
    <w:rsid w:val="00D2717D"/>
    <w:rsid w:val="00D33881"/>
    <w:rsid w:val="00D33FD0"/>
    <w:rsid w:val="00D36838"/>
    <w:rsid w:val="00D4096F"/>
    <w:rsid w:val="00D41D31"/>
    <w:rsid w:val="00D42439"/>
    <w:rsid w:val="00D5541C"/>
    <w:rsid w:val="00D57F12"/>
    <w:rsid w:val="00D64D19"/>
    <w:rsid w:val="00D652C7"/>
    <w:rsid w:val="00D72BC3"/>
    <w:rsid w:val="00D73138"/>
    <w:rsid w:val="00D7669C"/>
    <w:rsid w:val="00D83D6E"/>
    <w:rsid w:val="00D87C07"/>
    <w:rsid w:val="00D90833"/>
    <w:rsid w:val="00D93D7A"/>
    <w:rsid w:val="00DA5CEF"/>
    <w:rsid w:val="00DA64D9"/>
    <w:rsid w:val="00DA6A94"/>
    <w:rsid w:val="00DA6FDB"/>
    <w:rsid w:val="00DB2524"/>
    <w:rsid w:val="00DB4250"/>
    <w:rsid w:val="00DC0654"/>
    <w:rsid w:val="00DD1430"/>
    <w:rsid w:val="00DD1D00"/>
    <w:rsid w:val="00DD4881"/>
    <w:rsid w:val="00DD59BE"/>
    <w:rsid w:val="00DF371A"/>
    <w:rsid w:val="00DF45F3"/>
    <w:rsid w:val="00E0082B"/>
    <w:rsid w:val="00E0708F"/>
    <w:rsid w:val="00E10A09"/>
    <w:rsid w:val="00E142A7"/>
    <w:rsid w:val="00E14515"/>
    <w:rsid w:val="00E146B2"/>
    <w:rsid w:val="00E21393"/>
    <w:rsid w:val="00E222C3"/>
    <w:rsid w:val="00E318B3"/>
    <w:rsid w:val="00E3509D"/>
    <w:rsid w:val="00E45FBB"/>
    <w:rsid w:val="00E46F35"/>
    <w:rsid w:val="00E51950"/>
    <w:rsid w:val="00E51F53"/>
    <w:rsid w:val="00E525BE"/>
    <w:rsid w:val="00E53C96"/>
    <w:rsid w:val="00E56B56"/>
    <w:rsid w:val="00E60E5A"/>
    <w:rsid w:val="00E64E7F"/>
    <w:rsid w:val="00E66E48"/>
    <w:rsid w:val="00E67144"/>
    <w:rsid w:val="00E67462"/>
    <w:rsid w:val="00E7021A"/>
    <w:rsid w:val="00E751D9"/>
    <w:rsid w:val="00E8042C"/>
    <w:rsid w:val="00E8174E"/>
    <w:rsid w:val="00E83C2A"/>
    <w:rsid w:val="00E868D1"/>
    <w:rsid w:val="00E8743A"/>
    <w:rsid w:val="00E92503"/>
    <w:rsid w:val="00E93760"/>
    <w:rsid w:val="00E96AE9"/>
    <w:rsid w:val="00EB0233"/>
    <w:rsid w:val="00EB106C"/>
    <w:rsid w:val="00EB2B9B"/>
    <w:rsid w:val="00EB5C0B"/>
    <w:rsid w:val="00EB7448"/>
    <w:rsid w:val="00EC6180"/>
    <w:rsid w:val="00EC7E8A"/>
    <w:rsid w:val="00ED03EF"/>
    <w:rsid w:val="00ED66BF"/>
    <w:rsid w:val="00ED7605"/>
    <w:rsid w:val="00ED788C"/>
    <w:rsid w:val="00EE3B2C"/>
    <w:rsid w:val="00EF21B7"/>
    <w:rsid w:val="00EF4A18"/>
    <w:rsid w:val="00F03F05"/>
    <w:rsid w:val="00F1045A"/>
    <w:rsid w:val="00F11213"/>
    <w:rsid w:val="00F1482C"/>
    <w:rsid w:val="00F162D6"/>
    <w:rsid w:val="00F23ACC"/>
    <w:rsid w:val="00F2770C"/>
    <w:rsid w:val="00F36379"/>
    <w:rsid w:val="00F367D7"/>
    <w:rsid w:val="00F408D4"/>
    <w:rsid w:val="00F41B4A"/>
    <w:rsid w:val="00F51DD4"/>
    <w:rsid w:val="00F56162"/>
    <w:rsid w:val="00F57FD8"/>
    <w:rsid w:val="00F62A4C"/>
    <w:rsid w:val="00F71E56"/>
    <w:rsid w:val="00F73F17"/>
    <w:rsid w:val="00F77072"/>
    <w:rsid w:val="00F80A4F"/>
    <w:rsid w:val="00F81C21"/>
    <w:rsid w:val="00F83660"/>
    <w:rsid w:val="00F87DD9"/>
    <w:rsid w:val="00F9490C"/>
    <w:rsid w:val="00F9627C"/>
    <w:rsid w:val="00F9631C"/>
    <w:rsid w:val="00FA1AB3"/>
    <w:rsid w:val="00FA4B4B"/>
    <w:rsid w:val="00FA63E0"/>
    <w:rsid w:val="00FB1828"/>
    <w:rsid w:val="00FB24C8"/>
    <w:rsid w:val="00FB2C3A"/>
    <w:rsid w:val="00FB53AF"/>
    <w:rsid w:val="00FC27B2"/>
    <w:rsid w:val="00FC493B"/>
    <w:rsid w:val="00FC7186"/>
    <w:rsid w:val="00FC7955"/>
    <w:rsid w:val="00FD196D"/>
    <w:rsid w:val="00FD258B"/>
    <w:rsid w:val="00FD2D30"/>
    <w:rsid w:val="00FD2D57"/>
    <w:rsid w:val="00FE2540"/>
    <w:rsid w:val="00FE4041"/>
    <w:rsid w:val="00FF4BFA"/>
    <w:rsid w:val="00FF5E9D"/>
    <w:rsid w:val="00FF76CE"/>
    <w:rsid w:val="02FE1B47"/>
    <w:rsid w:val="03778989"/>
    <w:rsid w:val="03D8E159"/>
    <w:rsid w:val="058A345A"/>
    <w:rsid w:val="068FBC77"/>
    <w:rsid w:val="0C15D1FB"/>
    <w:rsid w:val="0C16A7CF"/>
    <w:rsid w:val="119CF6D1"/>
    <w:rsid w:val="12E0CCF9"/>
    <w:rsid w:val="13051133"/>
    <w:rsid w:val="13C6CFA5"/>
    <w:rsid w:val="1850385A"/>
    <w:rsid w:val="187245BF"/>
    <w:rsid w:val="19A23658"/>
    <w:rsid w:val="19B50F93"/>
    <w:rsid w:val="19FA1AE6"/>
    <w:rsid w:val="1E22C1BE"/>
    <w:rsid w:val="1E6D3D4C"/>
    <w:rsid w:val="1FBE65B6"/>
    <w:rsid w:val="254DCFDD"/>
    <w:rsid w:val="26EA227A"/>
    <w:rsid w:val="2FB4321C"/>
    <w:rsid w:val="2FCFA891"/>
    <w:rsid w:val="300C525C"/>
    <w:rsid w:val="304ECD78"/>
    <w:rsid w:val="34672F5D"/>
    <w:rsid w:val="370D1DFD"/>
    <w:rsid w:val="40727F73"/>
    <w:rsid w:val="46CB4B27"/>
    <w:rsid w:val="46E3B47D"/>
    <w:rsid w:val="47E23C03"/>
    <w:rsid w:val="47E252FE"/>
    <w:rsid w:val="4ABF8203"/>
    <w:rsid w:val="4AF78BFE"/>
    <w:rsid w:val="4D18DA54"/>
    <w:rsid w:val="4D491E09"/>
    <w:rsid w:val="4FA84CF6"/>
    <w:rsid w:val="50A3502A"/>
    <w:rsid w:val="543F87A2"/>
    <w:rsid w:val="591349E1"/>
    <w:rsid w:val="5EF4F35B"/>
    <w:rsid w:val="62718343"/>
    <w:rsid w:val="67B1CD46"/>
    <w:rsid w:val="67E842FE"/>
    <w:rsid w:val="68E091D8"/>
    <w:rsid w:val="6988E652"/>
    <w:rsid w:val="6BDA9D79"/>
    <w:rsid w:val="6FBE8AB3"/>
    <w:rsid w:val="6FBE9D30"/>
    <w:rsid w:val="70084B51"/>
    <w:rsid w:val="7019A273"/>
    <w:rsid w:val="727272B3"/>
    <w:rsid w:val="73F8F11E"/>
    <w:rsid w:val="752FE0C8"/>
    <w:rsid w:val="787005C1"/>
    <w:rsid w:val="78787E52"/>
    <w:rsid w:val="7A610CA0"/>
    <w:rsid w:val="7A731E97"/>
    <w:rsid w:val="7C178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14A4D"/>
  <w15:chartTrackingRefBased/>
  <w15:docId w15:val="{8A02AF34-B883-467F-A3F2-DF377EDD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258B"/>
  </w:style>
  <w:style w:type="paragraph" w:styleId="Cmsor1">
    <w:name w:val="heading 1"/>
    <w:basedOn w:val="Norml"/>
    <w:next w:val="Norml"/>
    <w:link w:val="Cmsor1Char"/>
    <w:uiPriority w:val="9"/>
    <w:qFormat/>
    <w:rsid w:val="0028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8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84F7E"/>
    <w:pPr>
      <w:keepNext/>
      <w:keepLines/>
      <w:spacing w:before="160" w:after="80"/>
      <w:outlineLvl w:val="2"/>
    </w:pPr>
    <w:rPr>
      <w:rFonts w:eastAsiaTheme="majorEastAsia" w:cstheme="majorBidi"/>
      <w:color w:val="88163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8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8163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84F7E"/>
    <w:pPr>
      <w:keepNext/>
      <w:keepLines/>
      <w:spacing w:before="80" w:after="40"/>
      <w:outlineLvl w:val="4"/>
    </w:pPr>
    <w:rPr>
      <w:rFonts w:eastAsiaTheme="majorEastAsia" w:cstheme="majorBidi"/>
      <w:color w:val="88163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28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character" w:customStyle="1" w:styleId="Cmsor2Char">
    <w:name w:val="Címsor 2 Char"/>
    <w:link w:val="Cmsor2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character" w:customStyle="1" w:styleId="Cmsor3Char">
    <w:name w:val="Címsor 3 Char"/>
    <w:link w:val="Cmsor3"/>
    <w:uiPriority w:val="9"/>
    <w:rsid w:val="2FB4321C"/>
    <w:rPr>
      <w:rFonts w:eastAsiaTheme="majorEastAsia" w:cstheme="majorBidi"/>
      <w:color w:val="881631" w:themeColor="accent1" w:themeShade="BF"/>
      <w:sz w:val="28"/>
      <w:szCs w:val="28"/>
    </w:rPr>
  </w:style>
  <w:style w:type="character" w:customStyle="1" w:styleId="Cmsor4Char">
    <w:name w:val="Címsor 4 Char"/>
    <w:link w:val="Cmsor4"/>
    <w:uiPriority w:val="9"/>
    <w:rsid w:val="2FB4321C"/>
    <w:rPr>
      <w:rFonts w:eastAsiaTheme="majorEastAsia" w:cstheme="majorBidi"/>
      <w:i/>
      <w:iCs/>
      <w:color w:val="881631" w:themeColor="accent1" w:themeShade="BF"/>
    </w:rPr>
  </w:style>
  <w:style w:type="character" w:customStyle="1" w:styleId="Cmsor5Char">
    <w:name w:val="Címsor 5 Char"/>
    <w:link w:val="Cmsor5"/>
    <w:uiPriority w:val="9"/>
    <w:rsid w:val="2FB4321C"/>
    <w:rPr>
      <w:rFonts w:eastAsiaTheme="majorEastAsia" w:cstheme="majorBidi"/>
      <w:color w:val="881631" w:themeColor="accent1" w:themeShade="BF"/>
    </w:rPr>
  </w:style>
  <w:style w:type="character" w:customStyle="1" w:styleId="Cmsor6Char">
    <w:name w:val="Címsor 6 Char"/>
    <w:link w:val="Cmsor6"/>
    <w:uiPriority w:val="9"/>
    <w:rsid w:val="2FB432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link w:val="Cmsor7"/>
    <w:uiPriority w:val="9"/>
    <w:semiHidden/>
    <w:rsid w:val="2FB432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link w:val="Cmsor8"/>
    <w:uiPriority w:val="9"/>
    <w:semiHidden/>
    <w:rsid w:val="2FB4321C"/>
    <w:rPr>
      <w:rFonts w:eastAsiaTheme="majorEastAsia" w:cstheme="majorBidi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sid w:val="2FB4321C"/>
    <w:rPr>
      <w:rFonts w:eastAsiaTheme="majorEastAsia" w:cstheme="majorBidi"/>
      <w:color w:val="272727"/>
    </w:rPr>
  </w:style>
  <w:style w:type="paragraph" w:styleId="Cm">
    <w:name w:val="Title"/>
    <w:basedOn w:val="Norml"/>
    <w:next w:val="Norml"/>
    <w:link w:val="CmChar"/>
    <w:uiPriority w:val="10"/>
    <w:qFormat/>
    <w:rsid w:val="0028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link w:val="Cm"/>
    <w:uiPriority w:val="10"/>
    <w:rsid w:val="2FB4321C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link w:val="Alcm"/>
    <w:uiPriority w:val="11"/>
    <w:rsid w:val="2FB4321C"/>
    <w:rPr>
      <w:rFonts w:eastAsiaTheme="majorEastAsia" w:cstheme="majorBidi"/>
      <w:color w:val="595959" w:themeColor="text1" w:themeTint="A6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link w:val="Idzet"/>
    <w:uiPriority w:val="29"/>
    <w:rsid w:val="2FB4321C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_0"/>
    <w:basedOn w:val="Norml"/>
    <w:link w:val="ListaszerbekezdsChar"/>
    <w:uiPriority w:val="34"/>
    <w:qFormat/>
    <w:rsid w:val="00284F7E"/>
    <w:pPr>
      <w:ind w:left="720"/>
      <w:contextualSpacing/>
    </w:pPr>
  </w:style>
  <w:style w:type="character" w:styleId="Erskiemels">
    <w:name w:val="Intense Emphasis"/>
    <w:uiPriority w:val="21"/>
    <w:qFormat/>
    <w:rsid w:val="2FB4321C"/>
    <w:rPr>
      <w:i/>
      <w:iCs/>
      <w:color w:val="88163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4F7E"/>
    <w:pPr>
      <w:pBdr>
        <w:top w:val="single" w:sz="4" w:space="10" w:color="881631" w:themeColor="accent1" w:themeShade="BF"/>
        <w:bottom w:val="single" w:sz="4" w:space="10" w:color="881631" w:themeColor="accent1" w:themeShade="BF"/>
      </w:pBdr>
      <w:spacing w:before="360" w:after="360"/>
      <w:ind w:left="864" w:right="864"/>
      <w:jc w:val="center"/>
    </w:pPr>
    <w:rPr>
      <w:i/>
      <w:iCs/>
      <w:color w:val="881631" w:themeColor="accent1" w:themeShade="BF"/>
    </w:rPr>
  </w:style>
  <w:style w:type="character" w:customStyle="1" w:styleId="KiemeltidzetChar">
    <w:name w:val="Kiemelt idézet Char"/>
    <w:link w:val="Kiemeltidzet"/>
    <w:uiPriority w:val="30"/>
    <w:rsid w:val="2FB4321C"/>
    <w:rPr>
      <w:i/>
      <w:iCs/>
      <w:color w:val="881631" w:themeColor="accent1" w:themeShade="BF"/>
    </w:rPr>
  </w:style>
  <w:style w:type="character" w:styleId="Ershivatkozs">
    <w:name w:val="Intense Reference"/>
    <w:uiPriority w:val="32"/>
    <w:qFormat/>
    <w:rsid w:val="2FB4321C"/>
    <w:rPr>
      <w:b/>
      <w:bCs/>
      <w:smallCaps/>
      <w:color w:val="881631" w:themeColor="accent1" w:themeShade="BF"/>
    </w:rPr>
  </w:style>
  <w:style w:type="paragraph" w:styleId="Nincstrkz">
    <w:name w:val="No Spacing"/>
    <w:uiPriority w:val="1"/>
    <w:qFormat/>
    <w:rsid w:val="009075A9"/>
    <w:pPr>
      <w:spacing w:after="0" w:line="240" w:lineRule="auto"/>
    </w:pPr>
  </w:style>
  <w:style w:type="character" w:styleId="Jegyzethivatkozs">
    <w:name w:val="annotation reference"/>
    <w:uiPriority w:val="99"/>
    <w:semiHidden/>
    <w:unhideWhenUsed/>
    <w:rsid w:val="2FB432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07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2FB4321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7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75A9"/>
    <w:rPr>
      <w:b/>
      <w:bCs/>
      <w:sz w:val="20"/>
      <w:szCs w:val="20"/>
    </w:rPr>
  </w:style>
  <w:style w:type="paragraph" w:customStyle="1" w:styleId="paragraph">
    <w:name w:val="paragraph"/>
    <w:basedOn w:val="Norml"/>
    <w:rsid w:val="0090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normaltextrun">
    <w:name w:val="normaltextrun"/>
    <w:rsid w:val="2FB4321C"/>
  </w:style>
  <w:style w:type="character" w:customStyle="1" w:styleId="eop">
    <w:name w:val="eop"/>
    <w:rsid w:val="2FB4321C"/>
  </w:style>
  <w:style w:type="character" w:customStyle="1" w:styleId="scxw76753405">
    <w:name w:val="scxw76753405"/>
    <w:uiPriority w:val="1"/>
    <w:rsid w:val="2FB4321C"/>
  </w:style>
  <w:style w:type="character" w:customStyle="1" w:styleId="superscript">
    <w:name w:val="superscript"/>
    <w:uiPriority w:val="1"/>
    <w:rsid w:val="2FB4321C"/>
  </w:style>
  <w:style w:type="paragraph" w:styleId="lfej">
    <w:name w:val="header"/>
    <w:aliases w:val="fejléc1sor"/>
    <w:basedOn w:val="Norml"/>
    <w:link w:val="lfej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fejléc1sor Char"/>
    <w:link w:val="lfej"/>
    <w:uiPriority w:val="99"/>
    <w:rsid w:val="2FB4321C"/>
  </w:style>
  <w:style w:type="paragraph" w:styleId="llb">
    <w:name w:val="footer"/>
    <w:basedOn w:val="Norml"/>
    <w:link w:val="llb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2FB4321C"/>
  </w:style>
  <w:style w:type="paragraph" w:styleId="Vltozat">
    <w:name w:val="Revision"/>
    <w:hidden/>
    <w:uiPriority w:val="99"/>
    <w:semiHidden/>
    <w:rsid w:val="00910DB6"/>
    <w:pPr>
      <w:spacing w:after="0" w:line="240" w:lineRule="auto"/>
    </w:pPr>
  </w:style>
  <w:style w:type="character" w:styleId="Hiperhivatkozs">
    <w:name w:val="Hyperlink"/>
    <w:uiPriority w:val="99"/>
    <w:unhideWhenUsed/>
    <w:rsid w:val="2FB4321C"/>
    <w:rPr>
      <w:color w:val="46788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6E24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2D1470"/>
    <w:rPr>
      <w:b/>
      <w:bCs/>
    </w:rPr>
  </w:style>
  <w:style w:type="table" w:customStyle="1" w:styleId="TableGrid">
    <w:name w:val="TableGrid"/>
    <w:rsid w:val="00317652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3176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unhideWhenUsed/>
    <w:rsid w:val="00317652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17652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317652"/>
    <w:rPr>
      <w:vertAlign w:val="superscript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317652"/>
  </w:style>
  <w:style w:type="character" w:customStyle="1" w:styleId="fontstyle01">
    <w:name w:val="fontstyle01"/>
    <w:basedOn w:val="Bekezdsalapbettpusa"/>
    <w:rsid w:val="003176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6D6CAF"/>
    <w:rPr>
      <w:i/>
      <w:iC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D6CAF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6D6CAF"/>
    <w:pPr>
      <w:spacing w:after="100" w:line="240" w:lineRule="auto"/>
    </w:pPr>
    <w:rPr>
      <w:kern w:val="0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6D6CAF"/>
    <w:pPr>
      <w:spacing w:after="100" w:line="240" w:lineRule="auto"/>
      <w:ind w:left="240"/>
    </w:pPr>
    <w:rPr>
      <w:kern w:val="0"/>
      <w14:ligatures w14:val="none"/>
    </w:rPr>
  </w:style>
  <w:style w:type="paragraph" w:styleId="TJ3">
    <w:name w:val="toc 3"/>
    <w:basedOn w:val="Norml"/>
    <w:next w:val="Norml"/>
    <w:autoRedefine/>
    <w:uiPriority w:val="39"/>
    <w:unhideWhenUsed/>
    <w:rsid w:val="006D6CAF"/>
    <w:pPr>
      <w:spacing w:after="100" w:line="240" w:lineRule="auto"/>
      <w:ind w:left="480"/>
    </w:pPr>
    <w:rPr>
      <w:kern w:val="0"/>
      <w14:ligatures w14:val="none"/>
    </w:rPr>
  </w:style>
  <w:style w:type="table" w:styleId="Sznesrnykols5jellszn">
    <w:name w:val="Colorful Shading Accent 5"/>
    <w:basedOn w:val="Normltblzat"/>
    <w:uiPriority w:val="71"/>
    <w:unhideWhenUsed/>
    <w:rsid w:val="008B076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92A0" w:themeColor="accent6"/>
        <w:left w:val="single" w:sz="4" w:space="0" w:color="586EA6" w:themeColor="accent5"/>
        <w:bottom w:val="single" w:sz="4" w:space="0" w:color="586EA6" w:themeColor="accent5"/>
        <w:right w:val="single" w:sz="4" w:space="0" w:color="586E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92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41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4163" w:themeColor="accent5" w:themeShade="99"/>
          <w:insideV w:val="nil"/>
        </w:tcBorders>
        <w:shd w:val="clear" w:color="auto" w:fill="3441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4163" w:themeFill="accent5" w:themeFillShade="99"/>
      </w:tcPr>
    </w:tblStylePr>
    <w:tblStylePr w:type="band1Vert">
      <w:tblPr/>
      <w:tcPr>
        <w:shd w:val="clear" w:color="auto" w:fill="BBC4DB" w:themeFill="accent5" w:themeFillTint="66"/>
      </w:tcPr>
    </w:tblStylePr>
    <w:tblStylePr w:type="band1Horz">
      <w:tblPr/>
      <w:tcPr>
        <w:shd w:val="clear" w:color="auto" w:fill="ABB6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numbering" w:customStyle="1" w:styleId="Nemlista1">
    <w:name w:val="Nem lista1"/>
    <w:next w:val="Nemlista"/>
    <w:uiPriority w:val="99"/>
    <w:semiHidden/>
    <w:unhideWhenUsed/>
    <w:rsid w:val="003B391B"/>
  </w:style>
  <w:style w:type="table" w:customStyle="1" w:styleId="Rcsostblzat1">
    <w:name w:val="Rácsos táblázat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B391B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rltotthiperhivatkozs">
    <w:name w:val="FollowedHyperlink"/>
    <w:basedOn w:val="Bekezdsalapbettpusa"/>
    <w:uiPriority w:val="99"/>
    <w:semiHidden/>
    <w:unhideWhenUsed/>
    <w:rsid w:val="003B391B"/>
    <w:rPr>
      <w:color w:val="BC658E" w:themeColor="followedHyperlink"/>
      <w:u w:val="single"/>
    </w:rPr>
  </w:style>
  <w:style w:type="character" w:customStyle="1" w:styleId="cf01">
    <w:name w:val="cf01"/>
    <w:basedOn w:val="Bekezdsalapbettpusa"/>
    <w:rsid w:val="003B391B"/>
    <w:rPr>
      <w:rFonts w:ascii="Segoe UI" w:hAnsi="Segoe UI" w:cs="Segoe UI" w:hint="default"/>
      <w:sz w:val="18"/>
      <w:szCs w:val="18"/>
    </w:rPr>
  </w:style>
  <w:style w:type="table" w:customStyle="1" w:styleId="TableNormal0">
    <w:name w:val="Table Normal_0"/>
    <w:rsid w:val="003B391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rsid w:val="003B391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msonormal0">
    <w:name w:val="msonormal"/>
    <w:basedOn w:val="Norml"/>
    <w:rsid w:val="003B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5">
    <w:name w:val="xl6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6">
    <w:name w:val="xl6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7">
    <w:name w:val="xl6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8">
    <w:name w:val="xl6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9">
    <w:name w:val="xl6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0">
    <w:name w:val="xl70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1">
    <w:name w:val="xl7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2">
    <w:name w:val="xl7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3">
    <w:name w:val="xl73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4">
    <w:name w:val="xl7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5">
    <w:name w:val="xl7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6">
    <w:name w:val="xl7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7">
    <w:name w:val="xl77"/>
    <w:basedOn w:val="Norml"/>
    <w:rsid w:val="003B391B"/>
    <w:pPr>
      <w:pBdr>
        <w:top w:val="single" w:sz="8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78">
    <w:name w:val="xl78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9">
    <w:name w:val="xl79"/>
    <w:basedOn w:val="Norml"/>
    <w:rsid w:val="003B391B"/>
    <w:pPr>
      <w:pBdr>
        <w:top w:val="single" w:sz="4" w:space="0" w:color="auto"/>
        <w:left w:val="single" w:sz="8" w:space="2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0">
    <w:name w:val="xl80"/>
    <w:basedOn w:val="Norml"/>
    <w:rsid w:val="003B391B"/>
    <w:pPr>
      <w:pBdr>
        <w:top w:val="single" w:sz="4" w:space="0" w:color="auto"/>
        <w:left w:val="single" w:sz="8" w:space="7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1">
    <w:name w:val="xl81"/>
    <w:basedOn w:val="Norml"/>
    <w:rsid w:val="003B391B"/>
    <w:pPr>
      <w:pBdr>
        <w:top w:val="single" w:sz="4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2">
    <w:name w:val="xl82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3">
    <w:name w:val="xl83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4">
    <w:name w:val="xl84"/>
    <w:basedOn w:val="Norml"/>
    <w:rsid w:val="003B39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5">
    <w:name w:val="xl85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6">
    <w:name w:val="xl86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7">
    <w:name w:val="xl87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8">
    <w:name w:val="xl8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9">
    <w:name w:val="xl8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0">
    <w:name w:val="xl9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1">
    <w:name w:val="xl9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2">
    <w:name w:val="xl9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3">
    <w:name w:val="xl9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4">
    <w:name w:val="xl9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5">
    <w:name w:val="xl9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6">
    <w:name w:val="xl96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7">
    <w:name w:val="xl9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8">
    <w:name w:val="xl9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9">
    <w:name w:val="xl9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0">
    <w:name w:val="xl10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1">
    <w:name w:val="xl101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2">
    <w:name w:val="xl10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3">
    <w:name w:val="xl10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4">
    <w:name w:val="xl104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5">
    <w:name w:val="xl105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6">
    <w:name w:val="xl106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7">
    <w:name w:val="xl10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8">
    <w:name w:val="xl10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9">
    <w:name w:val="xl109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0">
    <w:name w:val="xl110"/>
    <w:basedOn w:val="Norml"/>
    <w:rsid w:val="003B3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1">
    <w:name w:val="xl111"/>
    <w:basedOn w:val="Norml"/>
    <w:rsid w:val="003B3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table" w:styleId="Tblzatrcsos1vilgos5jellszn">
    <w:name w:val="Grid Table 1 Light Accent 5"/>
    <w:basedOn w:val="Normltblzat"/>
    <w:uiPriority w:val="46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BC4DB" w:themeColor="accent5" w:themeTint="66"/>
        <w:left w:val="single" w:sz="4" w:space="0" w:color="BBC4DB" w:themeColor="accent5" w:themeTint="66"/>
        <w:bottom w:val="single" w:sz="4" w:space="0" w:color="BBC4DB" w:themeColor="accent5" w:themeTint="66"/>
        <w:right w:val="single" w:sz="4" w:space="0" w:color="BBC4DB" w:themeColor="accent5" w:themeTint="66"/>
        <w:insideH w:val="single" w:sz="4" w:space="0" w:color="BBC4DB" w:themeColor="accent5" w:themeTint="66"/>
        <w:insideV w:val="single" w:sz="4" w:space="0" w:color="BBC4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AA7C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7C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emlista11">
    <w:name w:val="Nem lista11"/>
    <w:next w:val="Nemlista"/>
    <w:uiPriority w:val="99"/>
    <w:semiHidden/>
    <w:unhideWhenUsed/>
    <w:rsid w:val="003B391B"/>
  </w:style>
  <w:style w:type="table" w:customStyle="1" w:styleId="TableGrid11">
    <w:name w:val="TableGrid11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3">
    <w:name w:val="Rácsos táblázat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4">
    <w:name w:val="Rácsos táblázat4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5">
    <w:name w:val="Rácsos táblázat5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6">
    <w:name w:val="Rácsos táblázat6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7">
    <w:name w:val="Rácsos táblázat7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2">
    <w:name w:val="Rácsos táblázat1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9">
    <w:name w:val="Rácsos táblázat9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3B391B"/>
  </w:style>
  <w:style w:type="table" w:customStyle="1" w:styleId="Rcsostblzat10">
    <w:name w:val="Rácsos táblázat10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Grid9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ypena">
    <w:name w:val="oypena"/>
    <w:basedOn w:val="Bekezdsalapbettpusa"/>
    <w:rsid w:val="003B391B"/>
  </w:style>
  <w:style w:type="numbering" w:customStyle="1" w:styleId="Nemlista3">
    <w:name w:val="Nem lista3"/>
    <w:next w:val="Nemlista"/>
    <w:uiPriority w:val="99"/>
    <w:semiHidden/>
    <w:unhideWhenUsed/>
    <w:rsid w:val="003B391B"/>
  </w:style>
  <w:style w:type="table" w:customStyle="1" w:styleId="TableGrid10">
    <w:name w:val="TableGrid10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3">
    <w:name w:val="Rácsos táblázat1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semiHidden/>
    <w:unhideWhenUsed/>
    <w:qFormat/>
    <w:rsid w:val="003B391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kern w:val="0"/>
      <w:sz w:val="20"/>
      <w:szCs w:val="20"/>
      <w14:ligatures w14:val="none"/>
    </w:rPr>
  </w:style>
  <w:style w:type="character" w:styleId="Finomkiemels">
    <w:name w:val="Subtle Emphasis"/>
    <w:basedOn w:val="Bekezdsalapbettpusa"/>
    <w:uiPriority w:val="19"/>
    <w:qFormat/>
    <w:rsid w:val="003B391B"/>
    <w:rPr>
      <w:i/>
      <w:iCs/>
      <w:color w:val="404040" w:themeColor="text1" w:themeTint="BF"/>
    </w:rPr>
  </w:style>
  <w:style w:type="character" w:styleId="Finomhivatkozs">
    <w:name w:val="Subtle Reference"/>
    <w:basedOn w:val="Bekezdsalapbettpusa"/>
    <w:uiPriority w:val="31"/>
    <w:qFormat/>
    <w:rsid w:val="003B391B"/>
    <w:rPr>
      <w:smallCaps/>
      <w:color w:val="404040" w:themeColor="text1" w:themeTint="BF"/>
      <w:u w:val="single" w:color="7F7F7F"/>
    </w:rPr>
  </w:style>
  <w:style w:type="character" w:styleId="Knyvcme">
    <w:name w:val="Book Title"/>
    <w:basedOn w:val="Bekezdsalapbettpusa"/>
    <w:uiPriority w:val="33"/>
    <w:qFormat/>
    <w:rsid w:val="003B391B"/>
    <w:rPr>
      <w:b/>
      <w:bCs/>
      <w:smallCaps/>
    </w:rPr>
  </w:style>
  <w:style w:type="paragraph" w:styleId="TJ4">
    <w:name w:val="toc 4"/>
    <w:basedOn w:val="Norml"/>
    <w:next w:val="Norml"/>
    <w:autoRedefine/>
    <w:uiPriority w:val="39"/>
    <w:unhideWhenUsed/>
    <w:rsid w:val="003B391B"/>
    <w:pPr>
      <w:spacing w:after="100" w:line="259" w:lineRule="auto"/>
      <w:ind w:left="66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5">
    <w:name w:val="toc 5"/>
    <w:basedOn w:val="Norml"/>
    <w:next w:val="Norml"/>
    <w:autoRedefine/>
    <w:uiPriority w:val="39"/>
    <w:unhideWhenUsed/>
    <w:rsid w:val="003B391B"/>
    <w:pPr>
      <w:spacing w:after="100" w:line="259" w:lineRule="auto"/>
      <w:ind w:left="88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6">
    <w:name w:val="toc 6"/>
    <w:basedOn w:val="Norml"/>
    <w:next w:val="Norml"/>
    <w:autoRedefine/>
    <w:uiPriority w:val="39"/>
    <w:unhideWhenUsed/>
    <w:rsid w:val="003B391B"/>
    <w:pPr>
      <w:spacing w:after="100" w:line="259" w:lineRule="auto"/>
      <w:ind w:left="110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unhideWhenUsed/>
    <w:rsid w:val="003B391B"/>
    <w:pPr>
      <w:spacing w:after="100" w:line="259" w:lineRule="auto"/>
      <w:ind w:left="132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unhideWhenUsed/>
    <w:rsid w:val="003B391B"/>
    <w:pPr>
      <w:spacing w:after="100" w:line="259" w:lineRule="auto"/>
      <w:ind w:left="154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unhideWhenUsed/>
    <w:rsid w:val="003B391B"/>
    <w:pPr>
      <w:spacing w:after="100" w:line="259" w:lineRule="auto"/>
      <w:ind w:left="1760"/>
    </w:pPr>
    <w:rPr>
      <w:rFonts w:eastAsiaTheme="minorEastAsia"/>
      <w:kern w:val="0"/>
      <w:sz w:val="22"/>
      <w:szCs w:val="22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3B391B"/>
    <w:rPr>
      <w:color w:val="605E5C"/>
      <w:shd w:val="clear" w:color="auto" w:fill="E1DFDD"/>
    </w:rPr>
  </w:style>
  <w:style w:type="table" w:customStyle="1" w:styleId="Rcsostblzat14">
    <w:name w:val="Rácsos táblázat14"/>
    <w:basedOn w:val="Normltblzat"/>
    <w:next w:val="Rcsostblzat"/>
    <w:uiPriority w:val="39"/>
    <w:rsid w:val="00370A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Galéria">
  <a:themeElements>
    <a:clrScheme name="Galéria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éria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éria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a89ca7-3767-4db7-88cb-627554fd1f3a">
      <Terms xmlns="http://schemas.microsoft.com/office/infopath/2007/PartnerControls"/>
    </lcf76f155ced4ddcb4097134ff3c332f>
    <TaxCatchAll xmlns="107d1dc0-a099-4e4a-b48e-788929e163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4006E793A32B4B8708DF73C3F3E398" ma:contentTypeVersion="13" ma:contentTypeDescription="Új dokumentum létrehozása." ma:contentTypeScope="" ma:versionID="5217a225c0dd803015fc969bd0247f7b">
  <xsd:schema xmlns:xsd="http://www.w3.org/2001/XMLSchema" xmlns:xs="http://www.w3.org/2001/XMLSchema" xmlns:p="http://schemas.microsoft.com/office/2006/metadata/properties" xmlns:ns2="84a89ca7-3767-4db7-88cb-627554fd1f3a" xmlns:ns3="107d1dc0-a099-4e4a-b48e-788929e163c7" targetNamespace="http://schemas.microsoft.com/office/2006/metadata/properties" ma:root="true" ma:fieldsID="5890b4cea724820aaa54b0cc3739ffa3" ns2:_="" ns3:_="">
    <xsd:import namespace="84a89ca7-3767-4db7-88cb-627554fd1f3a"/>
    <xsd:import namespace="107d1dc0-a099-4e4a-b48e-788929e16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9ca7-3767-4db7-88cb-627554fd1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7adbf70b-6748-4562-810e-1deeb152ff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dc0-a099-4e4a-b48e-788929e163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7e82fe-f5d9-4fc5-94c4-c71b3acbfafe}" ma:internalName="TaxCatchAll" ma:showField="CatchAllData" ma:web="107d1dc0-a099-4e4a-b48e-788929e16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EBC0CE-B5A1-4589-A767-59BE94AB1F1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A425BB-4F25-4C6B-B4E0-D2ED07EC3DFD}">
  <ds:schemaRefs>
    <ds:schemaRef ds:uri="http://schemas.microsoft.com/office/2006/metadata/properties"/>
    <ds:schemaRef ds:uri="http://schemas.microsoft.com/office/infopath/2007/PartnerControls"/>
    <ds:schemaRef ds:uri="84a89ca7-3767-4db7-88cb-627554fd1f3a"/>
    <ds:schemaRef ds:uri="107d1dc0-a099-4e4a-b48e-788929e163c7"/>
  </ds:schemaRefs>
</ds:datastoreItem>
</file>

<file path=customXml/itemProps3.xml><?xml version="1.0" encoding="utf-8"?>
<ds:datastoreItem xmlns:ds="http://schemas.openxmlformats.org/officeDocument/2006/customXml" ds:itemID="{6132EA0A-11DD-4326-8F09-44D9AAC8D4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09B590-B929-4D43-92A1-B6D3B974C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89ca7-3767-4db7-88cb-627554fd1f3a"/>
    <ds:schemaRef ds:uri="107d1dc0-a099-4e4a-b48e-788929e16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2737</Words>
  <Characters>18887</Characters>
  <Application>Microsoft Office Word</Application>
  <DocSecurity>0</DocSecurity>
  <Lines>157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Zelizi Anita</dc:creator>
  <cp:lastModifiedBy>Kiss Gyöngyi</cp:lastModifiedBy>
  <cp:revision>22</cp:revision>
  <cp:lastPrinted>2025-11-23T14:06:00Z</cp:lastPrinted>
  <dcterms:created xsi:type="dcterms:W3CDTF">2026-01-15T07:24:00Z</dcterms:created>
  <dcterms:modified xsi:type="dcterms:W3CDTF">2026-07-30T08:16:00Z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0x010100AE4006E793A32B4B8708DF73C3F3E398</vt:lpwstr>
  </property>
  <property fmtid="{D5CDD505-2E9C-101B-9397-08002B2CF9AE}" pid="3" name="MediaServiceImageTags">
    <vt:lpwstr/>
  </property>
</Properties>
</file>