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479F5" w14:textId="77777777" w:rsidR="00370A08" w:rsidRPr="00370A08" w:rsidRDefault="00783397" w:rsidP="00370A08">
      <w:pPr>
        <w:spacing w:after="80" w:line="276" w:lineRule="auto"/>
        <w:jc w:val="center"/>
        <w:rPr>
          <w:rFonts w:ascii="Times New Roman" w:eastAsia="Aptos" w:hAnsi="Times New Roman" w:cs="Times New Roman"/>
          <w:b/>
          <w:bCs/>
        </w:rPr>
      </w:pPr>
      <w:r w:rsidRPr="00370A08">
        <w:rPr>
          <w:rFonts w:ascii="Times New Roman" w:eastAsia="Aptos" w:hAnsi="Times New Roman" w:cs="Times New Roman"/>
          <w:b/>
          <w:bCs/>
        </w:rPr>
        <w:t>Projektfeladat</w:t>
      </w:r>
    </w:p>
    <w:p w14:paraId="31E762DA" w14:textId="77777777" w:rsidR="00370A08" w:rsidRPr="00370A08" w:rsidRDefault="00783397" w:rsidP="00370A08">
      <w:pPr>
        <w:spacing w:after="80" w:line="276" w:lineRule="auto"/>
        <w:jc w:val="center"/>
        <w:rPr>
          <w:rFonts w:ascii="Times New Roman" w:eastAsia="Aptos" w:hAnsi="Times New Roman" w:cs="Times New Roman"/>
          <w:b/>
          <w:bCs/>
        </w:rPr>
      </w:pPr>
      <w:r w:rsidRPr="00370A08">
        <w:rPr>
          <w:rFonts w:ascii="Times New Roman" w:eastAsia="Aptos" w:hAnsi="Times New Roman" w:cs="Times New Roman"/>
          <w:b/>
          <w:bCs/>
        </w:rPr>
        <w:t>Összefoglaló</w:t>
      </w:r>
      <w:r>
        <w:rPr>
          <w:rFonts w:ascii="Times New Roman" w:eastAsia="Aptos" w:hAnsi="Times New Roman" w:cs="Times New Roman"/>
          <w:b/>
          <w:bCs/>
          <w:vertAlign w:val="superscript"/>
        </w:rPr>
        <w:footnoteReference w:id="1"/>
      </w:r>
    </w:p>
    <w:tbl>
      <w:tblPr>
        <w:tblStyle w:val="Rcsostblzat14"/>
        <w:tblW w:w="0" w:type="auto"/>
        <w:jc w:val="center"/>
        <w:tblLook w:val="04A0" w:firstRow="1" w:lastRow="0" w:firstColumn="1" w:lastColumn="0" w:noHBand="0" w:noVBand="1"/>
      </w:tblPr>
      <w:tblGrid>
        <w:gridCol w:w="2950"/>
        <w:gridCol w:w="6110"/>
      </w:tblGrid>
      <w:tr w:rsidR="00450027" w14:paraId="1D154A21" w14:textId="77777777" w:rsidTr="000D563B">
        <w:trPr>
          <w:jc w:val="center"/>
        </w:trPr>
        <w:tc>
          <w:tcPr>
            <w:tcW w:w="2950" w:type="dxa"/>
          </w:tcPr>
          <w:p w14:paraId="14C81D8A" w14:textId="77777777" w:rsidR="00370A08" w:rsidRPr="00370A08" w:rsidRDefault="00783397" w:rsidP="00370A08">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A projekt címe</w:t>
            </w:r>
          </w:p>
        </w:tc>
        <w:tc>
          <w:tcPr>
            <w:tcW w:w="6110" w:type="dxa"/>
            <w:vAlign w:val="center"/>
          </w:tcPr>
          <w:p w14:paraId="5C21F087" w14:textId="48CDFA05" w:rsidR="00370A08" w:rsidRPr="002011AB" w:rsidRDefault="0087743E" w:rsidP="002011AB">
            <w:pPr>
              <w:spacing w:after="80"/>
              <w:jc w:val="both"/>
              <w:rPr>
                <w:rFonts w:ascii="Times New Roman" w:eastAsia="Aptos" w:hAnsi="Times New Roman" w:cs="Times New Roman"/>
                <w:iCs/>
                <w:sz w:val="24"/>
                <w:szCs w:val="24"/>
              </w:rPr>
            </w:pPr>
            <w:proofErr w:type="spellStart"/>
            <w:r w:rsidRPr="002011AB">
              <w:rPr>
                <w:rFonts w:ascii="Times New Roman" w:eastAsia="Aptos" w:hAnsi="Times New Roman" w:cs="Times New Roman"/>
                <w:iCs/>
                <w:sz w:val="24"/>
                <w:szCs w:val="24"/>
              </w:rPr>
              <w:t>Reverse</w:t>
            </w:r>
            <w:proofErr w:type="spellEnd"/>
            <w:r w:rsidRPr="002011AB">
              <w:rPr>
                <w:rFonts w:ascii="Times New Roman" w:eastAsia="Aptos" w:hAnsi="Times New Roman" w:cs="Times New Roman"/>
                <w:iCs/>
                <w:sz w:val="24"/>
                <w:szCs w:val="24"/>
              </w:rPr>
              <w:t xml:space="preserve"> </w:t>
            </w:r>
            <w:proofErr w:type="spellStart"/>
            <w:r w:rsidRPr="002011AB">
              <w:rPr>
                <w:rFonts w:ascii="Times New Roman" w:eastAsia="Aptos" w:hAnsi="Times New Roman" w:cs="Times New Roman"/>
                <w:iCs/>
                <w:sz w:val="24"/>
                <w:szCs w:val="24"/>
              </w:rPr>
              <w:t>engineering</w:t>
            </w:r>
            <w:proofErr w:type="spellEnd"/>
            <w:r w:rsidRPr="002011AB">
              <w:rPr>
                <w:rFonts w:ascii="Times New Roman" w:eastAsia="Aptos" w:hAnsi="Times New Roman" w:cs="Times New Roman"/>
                <w:iCs/>
                <w:sz w:val="24"/>
                <w:szCs w:val="24"/>
              </w:rPr>
              <w:t xml:space="preserve"> feladat</w:t>
            </w:r>
          </w:p>
        </w:tc>
      </w:tr>
      <w:tr w:rsidR="00450027" w14:paraId="4A8C1235" w14:textId="77777777" w:rsidTr="000D563B">
        <w:trPr>
          <w:jc w:val="center"/>
        </w:trPr>
        <w:tc>
          <w:tcPr>
            <w:tcW w:w="2950" w:type="dxa"/>
          </w:tcPr>
          <w:p w14:paraId="54C99AB8" w14:textId="77777777" w:rsidR="00370A08" w:rsidRPr="00370A08" w:rsidRDefault="00783397" w:rsidP="00370A08">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Felhasználás ágazata a szakmai oktatásban</w:t>
            </w:r>
          </w:p>
        </w:tc>
        <w:tc>
          <w:tcPr>
            <w:tcW w:w="6110" w:type="dxa"/>
            <w:vAlign w:val="center"/>
          </w:tcPr>
          <w:p w14:paraId="554170AA" w14:textId="7C06E42B" w:rsidR="00370A08" w:rsidRPr="002011AB" w:rsidRDefault="0087743E" w:rsidP="002011AB">
            <w:pPr>
              <w:spacing w:after="80"/>
              <w:jc w:val="both"/>
              <w:rPr>
                <w:rFonts w:ascii="Times New Roman" w:eastAsia="Aptos" w:hAnsi="Times New Roman" w:cs="Times New Roman"/>
                <w:iCs/>
                <w:sz w:val="24"/>
                <w:szCs w:val="24"/>
              </w:rPr>
            </w:pPr>
            <w:r w:rsidRPr="002011AB">
              <w:rPr>
                <w:rFonts w:ascii="Times New Roman" w:eastAsia="Aptos" w:hAnsi="Times New Roman" w:cs="Times New Roman"/>
                <w:iCs/>
                <w:sz w:val="24"/>
                <w:szCs w:val="24"/>
              </w:rPr>
              <w:t>Gépész</w:t>
            </w:r>
          </w:p>
        </w:tc>
      </w:tr>
      <w:tr w:rsidR="00450027" w14:paraId="53F4ED21" w14:textId="77777777" w:rsidTr="000D563B">
        <w:trPr>
          <w:jc w:val="center"/>
        </w:trPr>
        <w:tc>
          <w:tcPr>
            <w:tcW w:w="2950" w:type="dxa"/>
          </w:tcPr>
          <w:p w14:paraId="7AA35D08" w14:textId="77777777" w:rsidR="00370A08" w:rsidRPr="00370A08" w:rsidRDefault="00783397" w:rsidP="00370A08">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Melyik szakma oktatása során alkalmazható</w:t>
            </w:r>
          </w:p>
        </w:tc>
        <w:tc>
          <w:tcPr>
            <w:tcW w:w="6110" w:type="dxa"/>
            <w:vAlign w:val="center"/>
          </w:tcPr>
          <w:p w14:paraId="42144ED4" w14:textId="77777777" w:rsidR="00370A08" w:rsidRPr="002011AB" w:rsidRDefault="0087743E" w:rsidP="002011AB">
            <w:pPr>
              <w:spacing w:after="80"/>
              <w:jc w:val="both"/>
              <w:rPr>
                <w:rFonts w:ascii="Times New Roman" w:eastAsia="Aptos" w:hAnsi="Times New Roman" w:cs="Times New Roman"/>
                <w:iCs/>
                <w:sz w:val="24"/>
                <w:szCs w:val="24"/>
              </w:rPr>
            </w:pPr>
            <w:r w:rsidRPr="002011AB">
              <w:rPr>
                <w:rFonts w:ascii="Times New Roman" w:eastAsia="Aptos" w:hAnsi="Times New Roman" w:cs="Times New Roman"/>
                <w:iCs/>
                <w:sz w:val="24"/>
                <w:szCs w:val="24"/>
              </w:rPr>
              <w:t>Gépész technikus, CAD/CAM szakirány</w:t>
            </w:r>
            <w:r w:rsidR="00783397" w:rsidRPr="002011AB">
              <w:rPr>
                <w:rFonts w:ascii="Times New Roman" w:eastAsia="Aptos" w:hAnsi="Times New Roman" w:cs="Times New Roman"/>
                <w:iCs/>
                <w:sz w:val="24"/>
                <w:szCs w:val="24"/>
              </w:rPr>
              <w:t>.</w:t>
            </w:r>
          </w:p>
          <w:p w14:paraId="6834FDAE" w14:textId="6B8C9AF3" w:rsidR="0087743E" w:rsidRPr="002011AB" w:rsidRDefault="0087743E" w:rsidP="002011AB">
            <w:pPr>
              <w:spacing w:after="80"/>
              <w:jc w:val="both"/>
              <w:rPr>
                <w:rFonts w:ascii="Times New Roman" w:eastAsia="Aptos" w:hAnsi="Times New Roman" w:cs="Times New Roman"/>
                <w:iCs/>
                <w:sz w:val="24"/>
                <w:szCs w:val="24"/>
              </w:rPr>
            </w:pPr>
            <w:r w:rsidRPr="002011AB">
              <w:rPr>
                <w:rFonts w:ascii="Times New Roman" w:eastAsia="Aptos" w:hAnsi="Times New Roman" w:cs="Times New Roman"/>
                <w:iCs/>
                <w:sz w:val="24"/>
                <w:szCs w:val="24"/>
              </w:rPr>
              <w:t>Gépgyártástechnológiai technikus</w:t>
            </w:r>
          </w:p>
        </w:tc>
      </w:tr>
      <w:tr w:rsidR="00450027" w14:paraId="41B71062" w14:textId="77777777" w:rsidTr="000D563B">
        <w:trPr>
          <w:jc w:val="center"/>
        </w:trPr>
        <w:tc>
          <w:tcPr>
            <w:tcW w:w="2950" w:type="dxa"/>
          </w:tcPr>
          <w:p w14:paraId="7639DA8F" w14:textId="77777777" w:rsidR="00370A08" w:rsidRPr="00370A08" w:rsidRDefault="00783397" w:rsidP="00370A08">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Felhasználási területe a feladatellátás típusában</w:t>
            </w:r>
          </w:p>
        </w:tc>
        <w:tc>
          <w:tcPr>
            <w:tcW w:w="6110" w:type="dxa"/>
            <w:vAlign w:val="center"/>
          </w:tcPr>
          <w:p w14:paraId="24829C68" w14:textId="7318D131" w:rsidR="00370A08" w:rsidRPr="002011AB" w:rsidRDefault="00783397" w:rsidP="002011AB">
            <w:pPr>
              <w:spacing w:after="80"/>
              <w:jc w:val="both"/>
              <w:rPr>
                <w:rFonts w:ascii="Times New Roman" w:eastAsia="Aptos" w:hAnsi="Times New Roman" w:cs="Times New Roman"/>
                <w:iCs/>
                <w:sz w:val="24"/>
                <w:szCs w:val="24"/>
              </w:rPr>
            </w:pPr>
            <w:r w:rsidRPr="002011AB">
              <w:rPr>
                <w:rFonts w:ascii="Times New Roman" w:eastAsia="Aptos" w:hAnsi="Times New Roman" w:cs="Times New Roman"/>
                <w:iCs/>
                <w:sz w:val="24"/>
                <w:szCs w:val="24"/>
              </w:rPr>
              <w:t>Technikum</w:t>
            </w:r>
          </w:p>
        </w:tc>
      </w:tr>
      <w:tr w:rsidR="00450027" w14:paraId="4ED94185" w14:textId="77777777" w:rsidTr="000D563B">
        <w:trPr>
          <w:jc w:val="center"/>
        </w:trPr>
        <w:tc>
          <w:tcPr>
            <w:tcW w:w="2950" w:type="dxa"/>
          </w:tcPr>
          <w:p w14:paraId="26FC47D6" w14:textId="77777777" w:rsidR="00370A08" w:rsidRPr="00370A08" w:rsidRDefault="00783397" w:rsidP="00370A08">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Felhasználási időszak az oktatásban vagy vizsgán</w:t>
            </w:r>
          </w:p>
        </w:tc>
        <w:tc>
          <w:tcPr>
            <w:tcW w:w="6110" w:type="dxa"/>
            <w:vAlign w:val="center"/>
          </w:tcPr>
          <w:p w14:paraId="375C941D" w14:textId="77777777" w:rsidR="00370A08" w:rsidRPr="002011AB" w:rsidRDefault="00783397" w:rsidP="002011AB">
            <w:pPr>
              <w:spacing w:after="80"/>
              <w:jc w:val="both"/>
              <w:rPr>
                <w:rFonts w:ascii="Times New Roman" w:eastAsia="Aptos" w:hAnsi="Times New Roman" w:cs="Times New Roman"/>
                <w:iCs/>
                <w:sz w:val="24"/>
                <w:szCs w:val="24"/>
              </w:rPr>
            </w:pPr>
            <w:r w:rsidRPr="002011AB">
              <w:rPr>
                <w:rFonts w:ascii="Times New Roman" w:eastAsia="Aptos" w:hAnsi="Times New Roman" w:cs="Times New Roman"/>
                <w:iCs/>
                <w:sz w:val="24"/>
                <w:szCs w:val="24"/>
              </w:rPr>
              <w:t xml:space="preserve">Releváns időszak lehet: </w:t>
            </w:r>
          </w:p>
          <w:p w14:paraId="4C9B3379" w14:textId="48B3A332" w:rsidR="00370A08" w:rsidRPr="00267271" w:rsidRDefault="00783397" w:rsidP="00267271">
            <w:pPr>
              <w:pStyle w:val="Listaszerbekezds"/>
              <w:numPr>
                <w:ilvl w:val="0"/>
                <w:numId w:val="11"/>
              </w:numPr>
              <w:rPr>
                <w:rFonts w:ascii="Times New Roman" w:hAnsi="Times New Roman" w:cs="Times New Roman"/>
                <w:iCs/>
                <w:sz w:val="24"/>
                <w:szCs w:val="24"/>
              </w:rPr>
            </w:pPr>
            <w:r w:rsidRPr="00267271">
              <w:rPr>
                <w:rFonts w:ascii="Times New Roman" w:hAnsi="Times New Roman" w:cs="Times New Roman"/>
                <w:iCs/>
                <w:sz w:val="24"/>
                <w:szCs w:val="24"/>
              </w:rPr>
              <w:t>szakmairányok közös oktatási szakasza</w:t>
            </w:r>
          </w:p>
          <w:p w14:paraId="59A5F5F3" w14:textId="4598856B" w:rsidR="00370A08" w:rsidRPr="002011AB" w:rsidRDefault="00783397" w:rsidP="00267271">
            <w:pPr>
              <w:pStyle w:val="Listaszerbekezds"/>
              <w:numPr>
                <w:ilvl w:val="0"/>
                <w:numId w:val="11"/>
              </w:numPr>
              <w:rPr>
                <w:rFonts w:ascii="Times New Roman" w:eastAsia="Aptos" w:hAnsi="Times New Roman" w:cs="Times New Roman"/>
                <w:iCs/>
                <w:sz w:val="24"/>
                <w:szCs w:val="24"/>
              </w:rPr>
            </w:pPr>
            <w:r w:rsidRPr="00267271">
              <w:rPr>
                <w:rFonts w:ascii="Times New Roman" w:hAnsi="Times New Roman" w:cs="Times New Roman"/>
                <w:iCs/>
                <w:sz w:val="24"/>
                <w:szCs w:val="24"/>
              </w:rPr>
              <w:t>szakirányú</w:t>
            </w:r>
            <w:r w:rsidRPr="002011AB">
              <w:rPr>
                <w:rFonts w:ascii="Times New Roman" w:eastAsia="Aptos" w:hAnsi="Times New Roman" w:cs="Times New Roman"/>
                <w:iCs/>
                <w:sz w:val="24"/>
                <w:szCs w:val="24"/>
              </w:rPr>
              <w:t xml:space="preserve"> oktatás</w:t>
            </w:r>
          </w:p>
        </w:tc>
      </w:tr>
      <w:tr w:rsidR="000D563B" w14:paraId="2F1F4C5A" w14:textId="77777777" w:rsidTr="000D563B">
        <w:trPr>
          <w:trHeight w:val="638"/>
          <w:jc w:val="center"/>
        </w:trPr>
        <w:tc>
          <w:tcPr>
            <w:tcW w:w="2950" w:type="dxa"/>
          </w:tcPr>
          <w:p w14:paraId="7FB367C6" w14:textId="77777777" w:rsidR="000D563B" w:rsidRPr="00370A08" w:rsidRDefault="000D563B" w:rsidP="000D563B">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A projekt összefoglalója</w:t>
            </w:r>
          </w:p>
        </w:tc>
        <w:tc>
          <w:tcPr>
            <w:tcW w:w="6110" w:type="dxa"/>
            <w:vAlign w:val="center"/>
          </w:tcPr>
          <w:p w14:paraId="5FD5FB87" w14:textId="62E6C9F8" w:rsidR="000D563B" w:rsidRPr="002011AB" w:rsidRDefault="000D563B" w:rsidP="002011AB">
            <w:pPr>
              <w:spacing w:before="80" w:after="80"/>
              <w:jc w:val="both"/>
              <w:rPr>
                <w:rFonts w:ascii="Times New Roman" w:eastAsia="Aptos" w:hAnsi="Times New Roman" w:cs="Times New Roman"/>
                <w:iCs/>
                <w:sz w:val="24"/>
                <w:szCs w:val="24"/>
              </w:rPr>
            </w:pPr>
            <w:r w:rsidRPr="002011AB">
              <w:rPr>
                <w:rFonts w:ascii="Times New Roman" w:hAnsi="Times New Roman" w:cs="Times New Roman"/>
                <w:iCs/>
                <w:sz w:val="24"/>
                <w:szCs w:val="24"/>
              </w:rPr>
              <w:t xml:space="preserve">A projekt során a tanulók egy </w:t>
            </w:r>
            <w:r w:rsidR="00A07052" w:rsidRPr="002011AB">
              <w:rPr>
                <w:rFonts w:ascii="Times New Roman" w:hAnsi="Times New Roman" w:cs="Times New Roman"/>
                <w:iCs/>
                <w:sz w:val="24"/>
                <w:szCs w:val="24"/>
              </w:rPr>
              <w:t xml:space="preserve">meglévő alkatrészből mérések segítségével elkészítik </w:t>
            </w:r>
            <w:r w:rsidR="001526AE" w:rsidRPr="002011AB">
              <w:rPr>
                <w:rFonts w:ascii="Times New Roman" w:hAnsi="Times New Roman" w:cs="Times New Roman"/>
                <w:iCs/>
                <w:sz w:val="24"/>
                <w:szCs w:val="24"/>
              </w:rPr>
              <w:t xml:space="preserve">az </w:t>
            </w:r>
            <w:r w:rsidRPr="002011AB">
              <w:rPr>
                <w:rFonts w:ascii="Times New Roman" w:hAnsi="Times New Roman" w:cs="Times New Roman"/>
                <w:iCs/>
                <w:sz w:val="24"/>
                <w:szCs w:val="24"/>
              </w:rPr>
              <w:t>adott alkatrész</w:t>
            </w:r>
            <w:r w:rsidR="001526AE" w:rsidRPr="002011AB">
              <w:rPr>
                <w:rFonts w:ascii="Times New Roman" w:hAnsi="Times New Roman" w:cs="Times New Roman"/>
                <w:iCs/>
                <w:sz w:val="24"/>
                <w:szCs w:val="24"/>
              </w:rPr>
              <w:t xml:space="preserve"> alkatrészmodelljét,</w:t>
            </w:r>
            <w:r w:rsidRPr="002011AB">
              <w:rPr>
                <w:rFonts w:ascii="Times New Roman" w:hAnsi="Times New Roman" w:cs="Times New Roman"/>
                <w:iCs/>
                <w:sz w:val="24"/>
                <w:szCs w:val="24"/>
              </w:rPr>
              <w:t xml:space="preserve"> valós megmunkálását </w:t>
            </w:r>
            <w:r w:rsidR="008E292A" w:rsidRPr="002011AB">
              <w:rPr>
                <w:rFonts w:ascii="Times New Roman" w:hAnsi="Times New Roman" w:cs="Times New Roman"/>
                <w:iCs/>
                <w:sz w:val="24"/>
                <w:szCs w:val="24"/>
              </w:rPr>
              <w:t xml:space="preserve">CAM rendszerben </w:t>
            </w:r>
            <w:r w:rsidR="001526AE" w:rsidRPr="002011AB">
              <w:rPr>
                <w:rFonts w:ascii="Times New Roman" w:hAnsi="Times New Roman" w:cs="Times New Roman"/>
                <w:iCs/>
                <w:sz w:val="24"/>
                <w:szCs w:val="24"/>
              </w:rPr>
              <w:t>megtervezik</w:t>
            </w:r>
            <w:r w:rsidRPr="002011AB">
              <w:rPr>
                <w:rFonts w:ascii="Times New Roman" w:hAnsi="Times New Roman" w:cs="Times New Roman"/>
                <w:iCs/>
                <w:sz w:val="24"/>
                <w:szCs w:val="24"/>
              </w:rPr>
              <w:t xml:space="preserve">, modellezik, illetve a megmunkálást szimulálják. Az iparban is használt eszközöket és dokumentációkat használnak, illetve kezelnek, így munkahelyi környezetben lényegesen csökkenhet a betanulási, illetve beilleszkedési idejük. Amennyiben lehetőség van rá, az elkészített feladatot kipróbálhatják valós szerszámgépeken is, nem csak számítógépes szimulációban. </w:t>
            </w:r>
          </w:p>
        </w:tc>
      </w:tr>
      <w:tr w:rsidR="000D563B" w14:paraId="2EC785EE" w14:textId="77777777" w:rsidTr="000D563B">
        <w:trPr>
          <w:trHeight w:val="638"/>
          <w:jc w:val="center"/>
        </w:trPr>
        <w:tc>
          <w:tcPr>
            <w:tcW w:w="2950" w:type="dxa"/>
          </w:tcPr>
          <w:p w14:paraId="5EC0D828" w14:textId="77777777" w:rsidR="000D563B" w:rsidRPr="00370A08" w:rsidRDefault="000D563B" w:rsidP="000D563B">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Várható projekttermék/produktum</w:t>
            </w:r>
          </w:p>
        </w:tc>
        <w:tc>
          <w:tcPr>
            <w:tcW w:w="6110" w:type="dxa"/>
            <w:vAlign w:val="center"/>
          </w:tcPr>
          <w:p w14:paraId="273170F7" w14:textId="08DBCAB0" w:rsidR="000D563B" w:rsidRPr="002011AB" w:rsidRDefault="000D563B" w:rsidP="002011AB">
            <w:pPr>
              <w:spacing w:after="80"/>
              <w:jc w:val="both"/>
              <w:rPr>
                <w:rFonts w:ascii="Times New Roman" w:eastAsia="Aptos" w:hAnsi="Times New Roman" w:cs="Times New Roman"/>
                <w:iCs/>
                <w:sz w:val="24"/>
                <w:szCs w:val="24"/>
              </w:rPr>
            </w:pPr>
            <w:r w:rsidRPr="002011AB">
              <w:rPr>
                <w:rFonts w:ascii="Times New Roman" w:hAnsi="Times New Roman" w:cs="Times New Roman"/>
                <w:iCs/>
                <w:sz w:val="24"/>
                <w:szCs w:val="24"/>
              </w:rPr>
              <w:t>A kiadott alkatrész CNC gyártási dokumentációja</w:t>
            </w:r>
          </w:p>
        </w:tc>
      </w:tr>
      <w:tr w:rsidR="000D563B" w14:paraId="106593EF" w14:textId="77777777" w:rsidTr="000D563B">
        <w:trPr>
          <w:jc w:val="center"/>
        </w:trPr>
        <w:tc>
          <w:tcPr>
            <w:tcW w:w="2950" w:type="dxa"/>
          </w:tcPr>
          <w:p w14:paraId="3769B8E7" w14:textId="77777777" w:rsidR="000D563B" w:rsidRPr="00370A08" w:rsidRDefault="000D563B" w:rsidP="002011AB">
            <w:pPr>
              <w:spacing w:after="80" w:line="276" w:lineRule="auto"/>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Duális partner bevonásának lehetősége</w:t>
            </w:r>
          </w:p>
        </w:tc>
        <w:tc>
          <w:tcPr>
            <w:tcW w:w="6110" w:type="dxa"/>
            <w:vAlign w:val="center"/>
          </w:tcPr>
          <w:p w14:paraId="25728067"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eszközök, alapanyagok biztosítása</w:t>
            </w:r>
          </w:p>
          <w:p w14:paraId="6110985B"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a projektfeladat véleményezése</w:t>
            </w:r>
          </w:p>
          <w:p w14:paraId="79D664CE"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szakmai konzultáció, tanácsadás</w:t>
            </w:r>
          </w:p>
          <w:p w14:paraId="211BF96B"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helyszín biztosítása (üzem, műhely, labor, stb.)</w:t>
            </w:r>
          </w:p>
          <w:p w14:paraId="7F8E6746"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tanuló(k) fogadása gyakorlatra részfeladat elvégzése céljából</w:t>
            </w:r>
          </w:p>
          <w:p w14:paraId="4C4AFFDB"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projektfeladat részleges megvalósítása a partnerrel</w:t>
            </w:r>
          </w:p>
          <w:p w14:paraId="2BC34840"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mentor kijelölése a tanuló mellé</w:t>
            </w:r>
          </w:p>
          <w:p w14:paraId="6CA52FD1" w14:textId="77777777" w:rsidR="002011A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részvétel az értékelésben (pl. zsűrizés, visszajelzés)</w:t>
            </w:r>
          </w:p>
          <w:p w14:paraId="619528AA" w14:textId="4AE5CAE2"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teljes körű partnerség: közös tervezés és kivitelezés</w:t>
            </w:r>
          </w:p>
          <w:p w14:paraId="2EBFD545" w14:textId="5FBCA052" w:rsidR="000D563B" w:rsidRPr="002011AB" w:rsidRDefault="000D563B" w:rsidP="002011AB">
            <w:pPr>
              <w:pStyle w:val="Listaszerbekezds"/>
              <w:numPr>
                <w:ilvl w:val="0"/>
                <w:numId w:val="11"/>
              </w:numPr>
              <w:spacing w:after="80"/>
              <w:jc w:val="both"/>
              <w:rPr>
                <w:rFonts w:ascii="Times New Roman" w:eastAsia="Aptos" w:hAnsi="Times New Roman" w:cs="Times New Roman"/>
                <w:iCs/>
                <w:sz w:val="24"/>
                <w:szCs w:val="24"/>
              </w:rPr>
            </w:pPr>
            <w:r w:rsidRPr="002011AB">
              <w:rPr>
                <w:rFonts w:ascii="Times New Roman" w:hAnsi="Times New Roman" w:cs="Times New Roman"/>
                <w:iCs/>
                <w:sz w:val="24"/>
                <w:szCs w:val="24"/>
              </w:rPr>
              <w:t>a projekt önálló megvalósítása</w:t>
            </w:r>
          </w:p>
        </w:tc>
      </w:tr>
      <w:tr w:rsidR="000D563B" w14:paraId="1B0B8DBC" w14:textId="77777777" w:rsidTr="000D563B">
        <w:trPr>
          <w:jc w:val="center"/>
        </w:trPr>
        <w:tc>
          <w:tcPr>
            <w:tcW w:w="2950" w:type="dxa"/>
          </w:tcPr>
          <w:p w14:paraId="23E8DF77" w14:textId="77777777" w:rsidR="000D563B" w:rsidRPr="00370A08" w:rsidRDefault="000D563B" w:rsidP="000D563B">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Tanulásszervezési forma</w:t>
            </w:r>
          </w:p>
        </w:tc>
        <w:tc>
          <w:tcPr>
            <w:tcW w:w="6110" w:type="dxa"/>
            <w:vAlign w:val="center"/>
          </w:tcPr>
          <w:p w14:paraId="29F00316" w14:textId="77777777" w:rsidR="000D563B" w:rsidRPr="002011AB" w:rsidDel="00B60AEB" w:rsidRDefault="000D563B" w:rsidP="002011AB">
            <w:pPr>
              <w:rPr>
                <w:rFonts w:ascii="Times New Roman" w:hAnsi="Times New Roman" w:cs="Times New Roman"/>
                <w:iCs/>
                <w:sz w:val="24"/>
                <w:szCs w:val="24"/>
              </w:rPr>
            </w:pPr>
            <w:r w:rsidRPr="002011AB">
              <w:rPr>
                <w:rFonts w:ascii="Times New Roman" w:hAnsi="Times New Roman" w:cs="Times New Roman"/>
                <w:iCs/>
                <w:sz w:val="24"/>
                <w:szCs w:val="24"/>
              </w:rPr>
              <w:t xml:space="preserve">- egyéni munka </w:t>
            </w:r>
          </w:p>
          <w:p w14:paraId="2EC3727A" w14:textId="2AB1E660" w:rsidR="000D563B" w:rsidRPr="002011AB" w:rsidRDefault="000D563B" w:rsidP="002011AB">
            <w:pPr>
              <w:rPr>
                <w:rFonts w:ascii="Times New Roman" w:eastAsia="Aptos" w:hAnsi="Times New Roman" w:cs="Times New Roman"/>
                <w:iCs/>
                <w:sz w:val="24"/>
                <w:szCs w:val="24"/>
              </w:rPr>
            </w:pPr>
            <w:r w:rsidRPr="002011AB">
              <w:rPr>
                <w:rFonts w:ascii="Times New Roman" w:hAnsi="Times New Roman" w:cs="Times New Roman"/>
                <w:iCs/>
                <w:sz w:val="24"/>
                <w:szCs w:val="24"/>
              </w:rPr>
              <w:t>- (kis)csoportos</w:t>
            </w:r>
          </w:p>
        </w:tc>
      </w:tr>
      <w:tr w:rsidR="000D563B" w14:paraId="19F494A9" w14:textId="77777777" w:rsidTr="000D563B">
        <w:trPr>
          <w:jc w:val="center"/>
        </w:trPr>
        <w:tc>
          <w:tcPr>
            <w:tcW w:w="2950" w:type="dxa"/>
          </w:tcPr>
          <w:p w14:paraId="25492FDA" w14:textId="77777777" w:rsidR="000D563B" w:rsidRPr="00370A08" w:rsidRDefault="000D563B" w:rsidP="000D563B">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Időtartam jellemzők</w:t>
            </w:r>
          </w:p>
        </w:tc>
        <w:tc>
          <w:tcPr>
            <w:tcW w:w="6110" w:type="dxa"/>
            <w:vAlign w:val="center"/>
          </w:tcPr>
          <w:p w14:paraId="03BD8DC6" w14:textId="71FEC286" w:rsidR="000D563B" w:rsidRPr="002011AB" w:rsidRDefault="008B3693" w:rsidP="002011AB">
            <w:pPr>
              <w:spacing w:after="80"/>
              <w:jc w:val="both"/>
              <w:rPr>
                <w:rFonts w:ascii="Times New Roman" w:eastAsia="Aptos" w:hAnsi="Times New Roman" w:cs="Times New Roman"/>
                <w:iCs/>
                <w:sz w:val="24"/>
                <w:szCs w:val="24"/>
              </w:rPr>
            </w:pPr>
            <w:r w:rsidRPr="002011AB">
              <w:rPr>
                <w:rFonts w:ascii="Times New Roman" w:hAnsi="Times New Roman" w:cs="Times New Roman"/>
                <w:iCs/>
                <w:sz w:val="24"/>
                <w:szCs w:val="24"/>
              </w:rPr>
              <w:t>3</w:t>
            </w:r>
            <w:r w:rsidR="000D563B" w:rsidRPr="002011AB">
              <w:rPr>
                <w:rFonts w:ascii="Times New Roman" w:hAnsi="Times New Roman" w:cs="Times New Roman"/>
                <w:iCs/>
                <w:sz w:val="24"/>
                <w:szCs w:val="24"/>
              </w:rPr>
              <w:t xml:space="preserve"> óra </w:t>
            </w:r>
          </w:p>
        </w:tc>
      </w:tr>
      <w:tr w:rsidR="000D563B" w14:paraId="6FEC834D" w14:textId="77777777" w:rsidTr="000D563B">
        <w:trPr>
          <w:jc w:val="center"/>
        </w:trPr>
        <w:tc>
          <w:tcPr>
            <w:tcW w:w="2950" w:type="dxa"/>
          </w:tcPr>
          <w:p w14:paraId="56F7E5EB" w14:textId="77777777" w:rsidR="000D563B" w:rsidRPr="00370A08" w:rsidRDefault="000D563B" w:rsidP="002011AB">
            <w:pPr>
              <w:spacing w:after="80" w:line="276" w:lineRule="auto"/>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t>Speciális eszközök / környezet</w:t>
            </w:r>
          </w:p>
        </w:tc>
        <w:tc>
          <w:tcPr>
            <w:tcW w:w="6110" w:type="dxa"/>
            <w:vAlign w:val="center"/>
          </w:tcPr>
          <w:p w14:paraId="4B9C0893" w14:textId="77777777"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irodai szoftvercsomag</w:t>
            </w:r>
          </w:p>
          <w:p w14:paraId="6A8E9D2C" w14:textId="02FB7FEB" w:rsidR="008E292A" w:rsidRPr="002011AB" w:rsidRDefault="003A4D14"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mérőeszközök (tolómérő 150/0,05, rádiusz sablon)</w:t>
            </w:r>
          </w:p>
          <w:p w14:paraId="3C01CF9C" w14:textId="77777777"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3D CAD szoftver</w:t>
            </w:r>
          </w:p>
          <w:p w14:paraId="2C867634" w14:textId="77777777"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CAM szoftver</w:t>
            </w:r>
          </w:p>
          <w:p w14:paraId="3D717D43" w14:textId="77777777"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lastRenderedPageBreak/>
              <w:t>CNC szerszámgép, ha nem áll a rendelkezésre, akkor NC szimulátor</w:t>
            </w:r>
          </w:p>
          <w:p w14:paraId="45DF3B0C" w14:textId="05DFBE94"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online szerszámkatalógusok elérése</w:t>
            </w:r>
          </w:p>
          <w:p w14:paraId="739EF51A" w14:textId="6615DCF2"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szükséges dokumentum sablonok (műveleti utasításlap, szerszámterv)</w:t>
            </w:r>
          </w:p>
          <w:p w14:paraId="47D5CB7E" w14:textId="1FE90EAF" w:rsidR="000D563B" w:rsidRPr="002011AB" w:rsidRDefault="000D563B" w:rsidP="002011AB">
            <w:pPr>
              <w:pStyle w:val="Listaszerbekezds"/>
              <w:numPr>
                <w:ilvl w:val="0"/>
                <w:numId w:val="11"/>
              </w:numPr>
              <w:rPr>
                <w:rFonts w:ascii="Times New Roman" w:hAnsi="Times New Roman" w:cs="Times New Roman"/>
                <w:iCs/>
                <w:sz w:val="24"/>
                <w:szCs w:val="24"/>
              </w:rPr>
            </w:pPr>
            <w:r w:rsidRPr="002011AB">
              <w:rPr>
                <w:rFonts w:ascii="Times New Roman" w:hAnsi="Times New Roman" w:cs="Times New Roman"/>
                <w:iCs/>
                <w:sz w:val="24"/>
                <w:szCs w:val="24"/>
              </w:rPr>
              <w:t>a fentiek futtatásához megfelelő számítókép konfiguráció</w:t>
            </w:r>
          </w:p>
        </w:tc>
      </w:tr>
      <w:tr w:rsidR="000D563B" w14:paraId="2F975FEE" w14:textId="77777777" w:rsidTr="000D563B">
        <w:trPr>
          <w:jc w:val="center"/>
        </w:trPr>
        <w:tc>
          <w:tcPr>
            <w:tcW w:w="2950" w:type="dxa"/>
          </w:tcPr>
          <w:p w14:paraId="5F761BB4" w14:textId="77777777" w:rsidR="000D563B" w:rsidRPr="00370A08" w:rsidRDefault="000D563B" w:rsidP="000D563B">
            <w:pPr>
              <w:spacing w:after="80" w:line="276" w:lineRule="auto"/>
              <w:jc w:val="both"/>
              <w:rPr>
                <w:rFonts w:ascii="Times New Roman" w:eastAsia="Aptos" w:hAnsi="Times New Roman" w:cs="Times New Roman"/>
                <w:b/>
                <w:bCs/>
                <w:sz w:val="24"/>
                <w:szCs w:val="24"/>
              </w:rPr>
            </w:pPr>
            <w:r w:rsidRPr="00370A08">
              <w:rPr>
                <w:rFonts w:ascii="Times New Roman" w:eastAsia="Aptos" w:hAnsi="Times New Roman" w:cs="Times New Roman"/>
                <w:b/>
                <w:bCs/>
                <w:sz w:val="24"/>
                <w:szCs w:val="24"/>
              </w:rPr>
              <w:lastRenderedPageBreak/>
              <w:t>Kulcsszavak</w:t>
            </w:r>
          </w:p>
        </w:tc>
        <w:tc>
          <w:tcPr>
            <w:tcW w:w="6110" w:type="dxa"/>
            <w:vAlign w:val="center"/>
          </w:tcPr>
          <w:p w14:paraId="5111B69C" w14:textId="4E9BDC6E" w:rsidR="000D563B" w:rsidRPr="002011AB" w:rsidRDefault="000D563B" w:rsidP="002011AB">
            <w:pPr>
              <w:spacing w:after="80"/>
              <w:jc w:val="both"/>
              <w:rPr>
                <w:rFonts w:ascii="Times New Roman" w:eastAsia="Aptos" w:hAnsi="Times New Roman" w:cs="Times New Roman"/>
                <w:iCs/>
                <w:sz w:val="24"/>
                <w:szCs w:val="24"/>
              </w:rPr>
            </w:pPr>
            <w:r w:rsidRPr="002011AB">
              <w:rPr>
                <w:rFonts w:ascii="Times New Roman" w:hAnsi="Times New Roman" w:cs="Times New Roman"/>
                <w:iCs/>
                <w:sz w:val="24"/>
                <w:szCs w:val="24"/>
              </w:rPr>
              <w:t>csapatmunka, problémamegoldás, konstruktivitás</w:t>
            </w:r>
          </w:p>
        </w:tc>
      </w:tr>
    </w:tbl>
    <w:p w14:paraId="5D47FE75" w14:textId="77777777" w:rsidR="00370A08" w:rsidRPr="00370A08" w:rsidRDefault="00370A08" w:rsidP="00370A08">
      <w:pPr>
        <w:spacing w:after="80" w:line="276" w:lineRule="auto"/>
        <w:jc w:val="both"/>
        <w:rPr>
          <w:rFonts w:ascii="Times New Roman" w:eastAsia="Aptos" w:hAnsi="Times New Roman" w:cs="Times New Roman"/>
        </w:rPr>
      </w:pPr>
    </w:p>
    <w:p w14:paraId="2DF9B5E8" w14:textId="77777777" w:rsidR="00370A08" w:rsidRPr="00370A08" w:rsidRDefault="00370A08" w:rsidP="00370A08">
      <w:pPr>
        <w:spacing w:after="80" w:line="276" w:lineRule="auto"/>
        <w:jc w:val="both"/>
        <w:rPr>
          <w:rFonts w:ascii="Times New Roman" w:eastAsia="Aptos" w:hAnsi="Times New Roman" w:cs="Times New Roman"/>
          <w:color w:val="000000"/>
        </w:rPr>
      </w:pPr>
    </w:p>
    <w:p w14:paraId="327E0252" w14:textId="77777777" w:rsidR="00D2644E" w:rsidRDefault="00D2644E">
      <w:pPr>
        <w:rPr>
          <w:rFonts w:ascii="Times New Roman" w:hAnsi="Times New Roman" w:cs="Times New Roman"/>
          <w:highlight w:val="yellow"/>
        </w:rPr>
      </w:pPr>
      <w:r>
        <w:rPr>
          <w:rFonts w:ascii="Times New Roman" w:hAnsi="Times New Roman" w:cs="Times New Roman"/>
          <w:highlight w:val="yellow"/>
        </w:rPr>
        <w:br w:type="page"/>
      </w:r>
    </w:p>
    <w:p w14:paraId="2A26736E" w14:textId="1B0C6367" w:rsidR="000D563B" w:rsidRPr="00D231BA" w:rsidRDefault="000D563B" w:rsidP="002011AB">
      <w:pPr>
        <w:spacing w:after="0" w:line="240" w:lineRule="auto"/>
        <w:jc w:val="center"/>
        <w:rPr>
          <w:rFonts w:ascii="Times New Roman" w:hAnsi="Times New Roman" w:cs="Times New Roman"/>
          <w:b/>
        </w:rPr>
      </w:pPr>
      <w:r w:rsidRPr="00EB106C">
        <w:rPr>
          <w:rFonts w:ascii="Times New Roman" w:hAnsi="Times New Roman" w:cs="Times New Roman"/>
          <w:b/>
        </w:rPr>
        <w:lastRenderedPageBreak/>
        <w:t xml:space="preserve">Szakirányú oktatásban: </w:t>
      </w:r>
      <w:r>
        <w:rPr>
          <w:rFonts w:ascii="Times New Roman" w:hAnsi="Times New Roman" w:cs="Times New Roman"/>
          <w:b/>
        </w:rPr>
        <w:t>Gépész technikus (5 0715 10 05)</w:t>
      </w:r>
      <w:r w:rsidRPr="00D231BA">
        <w:rPr>
          <w:rFonts w:ascii="Times New Roman" w:hAnsi="Times New Roman" w:cs="Times New Roman"/>
          <w:b/>
        </w:rPr>
        <w:t xml:space="preserve"> szakma </w:t>
      </w:r>
      <w:r>
        <w:rPr>
          <w:rFonts w:ascii="Times New Roman" w:hAnsi="Times New Roman" w:cs="Times New Roman"/>
          <w:b/>
        </w:rPr>
        <w:t>CAD/CAM szakirány</w:t>
      </w:r>
    </w:p>
    <w:p w14:paraId="20271C47" w14:textId="77777777" w:rsidR="000D563B" w:rsidRDefault="000D563B" w:rsidP="002011AB">
      <w:pPr>
        <w:spacing w:after="0" w:line="240" w:lineRule="auto"/>
        <w:jc w:val="center"/>
        <w:rPr>
          <w:rFonts w:ascii="Times New Roman" w:hAnsi="Times New Roman" w:cs="Times New Roman"/>
          <w:b/>
          <w:bCs/>
        </w:rPr>
      </w:pPr>
      <w:r w:rsidRPr="004B4915">
        <w:rPr>
          <w:rFonts w:ascii="Times New Roman" w:hAnsi="Times New Roman" w:cs="Times New Roman"/>
          <w:b/>
          <w:bCs/>
        </w:rPr>
        <w:t xml:space="preserve">KKK érintett </w:t>
      </w:r>
      <w:proofErr w:type="spellStart"/>
      <w:r w:rsidRPr="004B4915">
        <w:rPr>
          <w:rFonts w:ascii="Times New Roman" w:hAnsi="Times New Roman" w:cs="Times New Roman"/>
          <w:b/>
          <w:bCs/>
        </w:rPr>
        <w:t>deszkriptor</w:t>
      </w:r>
      <w:proofErr w:type="spellEnd"/>
      <w:r w:rsidRPr="004B4915">
        <w:rPr>
          <w:rFonts w:ascii="Times New Roman" w:hAnsi="Times New Roman" w:cs="Times New Roman"/>
          <w:b/>
          <w:bCs/>
        </w:rPr>
        <w:t xml:space="preserve"> </w:t>
      </w:r>
      <w:r w:rsidRPr="00D231BA">
        <w:rPr>
          <w:rFonts w:ascii="Times New Roman" w:hAnsi="Times New Roman" w:cs="Times New Roman"/>
          <w:b/>
          <w:bCs/>
        </w:rPr>
        <w:t>sorai az ágazati alapoktatás/ oktatás táblázatából</w:t>
      </w:r>
      <w:r w:rsidRPr="00D231BA">
        <w:rPr>
          <w:rStyle w:val="Lbjegyzet-hivatkozs"/>
          <w:rFonts w:ascii="Times New Roman" w:hAnsi="Times New Roman" w:cs="Times New Roman"/>
          <w:b/>
          <w:bCs/>
        </w:rPr>
        <w:footnoteReference w:id="2"/>
      </w:r>
      <w:r w:rsidRPr="00D231BA">
        <w:rPr>
          <w:rFonts w:ascii="Times New Roman" w:hAnsi="Times New Roman" w:cs="Times New Roman"/>
          <w:b/>
          <w:bCs/>
        </w:rPr>
        <w:t>:</w:t>
      </w:r>
    </w:p>
    <w:p w14:paraId="1774970D" w14:textId="77777777" w:rsidR="000D563B" w:rsidRDefault="000D563B" w:rsidP="002011AB">
      <w:pPr>
        <w:spacing w:after="0" w:line="240" w:lineRule="auto"/>
        <w:jc w:val="center"/>
        <w:rPr>
          <w:rFonts w:ascii="Times New Roman" w:hAnsi="Times New Roman" w:cs="Times New Roman"/>
          <w:b/>
          <w:bCs/>
        </w:rPr>
      </w:pPr>
      <w:r>
        <w:rPr>
          <w:rFonts w:ascii="Times New Roman" w:hAnsi="Times New Roman" w:cs="Times New Roman"/>
          <w:b/>
          <w:bCs/>
        </w:rPr>
        <w:t>Ágazati alapoktatás: 1,9</w:t>
      </w:r>
    </w:p>
    <w:p w14:paraId="429A6C54" w14:textId="5DB0D6C2" w:rsidR="00317652" w:rsidRPr="00EB106C" w:rsidRDefault="000D563B" w:rsidP="002011AB">
      <w:pPr>
        <w:spacing w:after="80" w:line="240" w:lineRule="auto"/>
        <w:jc w:val="center"/>
        <w:rPr>
          <w:rFonts w:ascii="Times New Roman" w:hAnsi="Times New Roman" w:cs="Times New Roman"/>
          <w:b/>
          <w:bCs/>
        </w:rPr>
      </w:pPr>
      <w:r>
        <w:rPr>
          <w:rFonts w:ascii="Times New Roman" w:hAnsi="Times New Roman" w:cs="Times New Roman"/>
          <w:b/>
          <w:bCs/>
        </w:rPr>
        <w:t>Szakirányú oktatás (közös): 1-13</w:t>
      </w:r>
      <w:r w:rsidRPr="00317FBC">
        <w:rPr>
          <w:rFonts w:ascii="Times New Roman" w:hAnsi="Times New Roman" w:cs="Times New Roman"/>
          <w:b/>
          <w:bCs/>
        </w:rPr>
        <w:t xml:space="preserve"> </w:t>
      </w:r>
    </w:p>
    <w:tbl>
      <w:tblPr>
        <w:tblStyle w:val="TableGrid"/>
        <w:tblW w:w="5081" w:type="pct"/>
        <w:tblInd w:w="0" w:type="dxa"/>
        <w:tblCellMar>
          <w:top w:w="45" w:type="dxa"/>
          <w:left w:w="107" w:type="dxa"/>
          <w:right w:w="50" w:type="dxa"/>
        </w:tblCellMar>
        <w:tblLook w:val="04A0" w:firstRow="1" w:lastRow="0" w:firstColumn="1" w:lastColumn="0" w:noHBand="0" w:noVBand="1"/>
      </w:tblPr>
      <w:tblGrid>
        <w:gridCol w:w="9207"/>
      </w:tblGrid>
      <w:tr w:rsidR="00450027" w14:paraId="1D5FD4CC" w14:textId="77777777" w:rsidTr="00600A64">
        <w:trPr>
          <w:trHeight w:val="242"/>
        </w:trPr>
        <w:tc>
          <w:tcPr>
            <w:tcW w:w="5000" w:type="pct"/>
            <w:tcBorders>
              <w:top w:val="single" w:sz="4" w:space="0" w:color="000000"/>
              <w:left w:val="single" w:sz="4" w:space="0" w:color="000000"/>
              <w:right w:val="single" w:sz="4" w:space="0" w:color="000000"/>
            </w:tcBorders>
            <w:vAlign w:val="center"/>
          </w:tcPr>
          <w:p w14:paraId="393ABC8A" w14:textId="104D7082" w:rsidR="00317652" w:rsidRPr="00EB106C" w:rsidRDefault="00783397" w:rsidP="000C6B03">
            <w:pPr>
              <w:spacing w:after="80" w:line="276" w:lineRule="auto"/>
              <w:ind w:firstLine="340"/>
              <w:jc w:val="both"/>
              <w:rPr>
                <w:rFonts w:ascii="Times New Roman" w:hAnsi="Times New Roman" w:cs="Times New Roman"/>
                <w:b/>
                <w:sz w:val="24"/>
                <w:szCs w:val="24"/>
              </w:rPr>
            </w:pPr>
            <w:r w:rsidRPr="00EB106C">
              <w:rPr>
                <w:rFonts w:ascii="Times New Roman" w:hAnsi="Times New Roman" w:cs="Times New Roman"/>
                <w:b/>
                <w:sz w:val="24"/>
                <w:szCs w:val="24"/>
              </w:rPr>
              <w:t>Projekt címe:</w:t>
            </w:r>
            <w:r w:rsidR="000D563B">
              <w:rPr>
                <w:rFonts w:ascii="Times New Roman" w:hAnsi="Times New Roman" w:cs="Times New Roman"/>
                <w:b/>
                <w:sz w:val="24"/>
                <w:szCs w:val="24"/>
              </w:rPr>
              <w:t xml:space="preserve"> </w:t>
            </w:r>
            <w:proofErr w:type="spellStart"/>
            <w:r w:rsidR="000D563B" w:rsidRPr="000D563B">
              <w:rPr>
                <w:rFonts w:ascii="Times New Roman" w:hAnsi="Times New Roman" w:cs="Times New Roman"/>
                <w:b/>
                <w:sz w:val="24"/>
                <w:szCs w:val="24"/>
              </w:rPr>
              <w:t>Reverse</w:t>
            </w:r>
            <w:proofErr w:type="spellEnd"/>
            <w:r w:rsidR="000D563B" w:rsidRPr="000D563B">
              <w:rPr>
                <w:rFonts w:ascii="Times New Roman" w:hAnsi="Times New Roman" w:cs="Times New Roman"/>
                <w:b/>
                <w:sz w:val="24"/>
                <w:szCs w:val="24"/>
              </w:rPr>
              <w:t xml:space="preserve"> </w:t>
            </w:r>
            <w:proofErr w:type="spellStart"/>
            <w:r w:rsidR="000D563B" w:rsidRPr="000D563B">
              <w:rPr>
                <w:rFonts w:ascii="Times New Roman" w:hAnsi="Times New Roman" w:cs="Times New Roman"/>
                <w:b/>
                <w:sz w:val="24"/>
                <w:szCs w:val="24"/>
              </w:rPr>
              <w:t>engineering</w:t>
            </w:r>
            <w:proofErr w:type="spellEnd"/>
            <w:r w:rsidR="000D563B" w:rsidRPr="000D563B">
              <w:rPr>
                <w:rFonts w:ascii="Times New Roman" w:hAnsi="Times New Roman" w:cs="Times New Roman"/>
                <w:b/>
                <w:sz w:val="24"/>
                <w:szCs w:val="24"/>
              </w:rPr>
              <w:t xml:space="preserve"> feladat </w:t>
            </w:r>
          </w:p>
        </w:tc>
      </w:tr>
      <w:tr w:rsidR="00450027" w14:paraId="665E5D2C" w14:textId="77777777" w:rsidTr="00600A64">
        <w:trPr>
          <w:trHeight w:val="289"/>
        </w:trPr>
        <w:tc>
          <w:tcPr>
            <w:tcW w:w="5000" w:type="pct"/>
            <w:tcBorders>
              <w:top w:val="single" w:sz="4" w:space="0" w:color="000000"/>
              <w:left w:val="single" w:sz="4" w:space="0" w:color="000000"/>
              <w:right w:val="single" w:sz="4" w:space="0" w:color="000000"/>
            </w:tcBorders>
            <w:vAlign w:val="center"/>
          </w:tcPr>
          <w:p w14:paraId="007367B6" w14:textId="1065B163" w:rsidR="00317652" w:rsidRPr="00EB106C" w:rsidRDefault="00783397" w:rsidP="000C6B03">
            <w:pPr>
              <w:spacing w:after="80" w:line="276" w:lineRule="auto"/>
              <w:ind w:firstLine="340"/>
              <w:jc w:val="both"/>
              <w:rPr>
                <w:rFonts w:ascii="Times New Roman" w:hAnsi="Times New Roman" w:cs="Times New Roman"/>
                <w:b/>
                <w:sz w:val="24"/>
                <w:szCs w:val="24"/>
              </w:rPr>
            </w:pPr>
            <w:r w:rsidRPr="00EB106C">
              <w:rPr>
                <w:rFonts w:ascii="Times New Roman" w:hAnsi="Times New Roman" w:cs="Times New Roman"/>
                <w:b/>
                <w:sz w:val="24"/>
                <w:szCs w:val="24"/>
              </w:rPr>
              <w:t xml:space="preserve">Projekttermék/produktum: </w:t>
            </w:r>
            <w:r w:rsidR="000D563B">
              <w:rPr>
                <w:rFonts w:ascii="Times New Roman" w:hAnsi="Times New Roman" w:cs="Times New Roman"/>
                <w:b/>
                <w:sz w:val="24"/>
                <w:szCs w:val="24"/>
              </w:rPr>
              <w:t>Kiadott alkatrész CNC gyártási dokumentációja</w:t>
            </w:r>
          </w:p>
        </w:tc>
      </w:tr>
      <w:tr w:rsidR="000D563B" w14:paraId="24BF9689" w14:textId="77777777" w:rsidTr="00600A64">
        <w:trPr>
          <w:trHeight w:val="904"/>
        </w:trPr>
        <w:tc>
          <w:tcPr>
            <w:tcW w:w="5000" w:type="pct"/>
            <w:tcBorders>
              <w:top w:val="single" w:sz="4" w:space="0" w:color="000000"/>
              <w:left w:val="single" w:sz="4" w:space="0" w:color="000000"/>
              <w:bottom w:val="single" w:sz="4" w:space="0" w:color="000000"/>
              <w:right w:val="single" w:sz="4" w:space="0" w:color="000000"/>
            </w:tcBorders>
            <w:vAlign w:val="center"/>
          </w:tcPr>
          <w:p w14:paraId="0F8258AD" w14:textId="77777777" w:rsidR="000D563B" w:rsidRPr="00163FC1" w:rsidRDefault="000D563B" w:rsidP="000D563B">
            <w:pPr>
              <w:spacing w:line="276" w:lineRule="auto"/>
              <w:ind w:left="42"/>
              <w:rPr>
                <w:rFonts w:ascii="Times New Roman" w:hAnsi="Times New Roman" w:cs="Times New Roman"/>
                <w:b/>
                <w:bCs/>
                <w:szCs w:val="24"/>
              </w:rPr>
            </w:pPr>
            <w:r w:rsidRPr="00B970CD">
              <w:rPr>
                <w:rFonts w:ascii="Times New Roman" w:hAnsi="Times New Roman" w:cs="Times New Roman"/>
                <w:b/>
                <w:bCs/>
                <w:szCs w:val="24"/>
              </w:rPr>
              <w:t>A projekt cél</w:t>
            </w:r>
            <w:r>
              <w:rPr>
                <w:rFonts w:ascii="Times New Roman" w:hAnsi="Times New Roman" w:cs="Times New Roman"/>
                <w:b/>
                <w:bCs/>
                <w:szCs w:val="24"/>
              </w:rPr>
              <w:t>ok</w:t>
            </w:r>
            <w:r w:rsidRPr="00B970CD">
              <w:rPr>
                <w:rFonts w:ascii="Times New Roman" w:hAnsi="Times New Roman" w:cs="Times New Roman"/>
                <w:b/>
                <w:bCs/>
                <w:szCs w:val="24"/>
              </w:rPr>
              <w:t xml:space="preserve"> </w:t>
            </w:r>
            <w:r w:rsidRPr="00163FC1">
              <w:rPr>
                <w:rFonts w:ascii="Times New Roman" w:hAnsi="Times New Roman" w:cs="Times New Roman"/>
                <w:b/>
                <w:bCs/>
                <w:szCs w:val="24"/>
              </w:rPr>
              <w:t>meghatározása (produktum, pedagógiai célok – dokumentáció, képek, ábrák, leírások</w:t>
            </w:r>
            <w:r w:rsidRPr="00163FC1">
              <w:rPr>
                <w:rFonts w:ascii="Times New Roman" w:hAnsi="Times New Roman" w:cs="Times New Roman"/>
                <w:b/>
                <w:bCs/>
                <w:color w:val="000000" w:themeColor="text1"/>
                <w:szCs w:val="24"/>
              </w:rPr>
              <w:t>)</w:t>
            </w:r>
            <w:r w:rsidRPr="00163FC1">
              <w:rPr>
                <w:rFonts w:ascii="Times New Roman" w:hAnsi="Times New Roman" w:cs="Times New Roman"/>
                <w:b/>
                <w:bCs/>
                <w:color w:val="FF0000"/>
                <w:szCs w:val="24"/>
              </w:rPr>
              <w:t xml:space="preserve"> </w:t>
            </w:r>
          </w:p>
          <w:p w14:paraId="1690A823" w14:textId="77777777" w:rsidR="000D563B" w:rsidRPr="002011AB" w:rsidRDefault="000D563B" w:rsidP="000D563B">
            <w:pPr>
              <w:spacing w:line="276" w:lineRule="auto"/>
              <w:ind w:left="42"/>
              <w:rPr>
                <w:rFonts w:ascii="Times New Roman" w:hAnsi="Times New Roman" w:cs="Times New Roman"/>
                <w:bCs/>
                <w:szCs w:val="24"/>
              </w:rPr>
            </w:pPr>
            <w:r w:rsidRPr="002011AB">
              <w:rPr>
                <w:rFonts w:ascii="Times New Roman" w:hAnsi="Times New Roman" w:cs="Times New Roman"/>
                <w:bCs/>
                <w:szCs w:val="24"/>
              </w:rPr>
              <w:t>Adott alkatrész alapján mérés segítségével képes legyen önállóan elkészíteni a termék automatizált gyártásához szükséges dokumentációjátt. E mellett gyakorolja az összeállítási rajz készítését (a többi alkatrész köztes formátumban a rendelkezésre áll), a működési szimulációt, illetve NC szimulátor használatát.</w:t>
            </w:r>
          </w:p>
          <w:p w14:paraId="5918BAB5" w14:textId="468EFE89" w:rsidR="000D563B" w:rsidRPr="00EB106C" w:rsidRDefault="000D563B" w:rsidP="000D563B">
            <w:pPr>
              <w:spacing w:after="80" w:line="276" w:lineRule="auto"/>
              <w:ind w:firstLine="340"/>
              <w:jc w:val="both"/>
              <w:rPr>
                <w:rFonts w:ascii="Times New Roman" w:hAnsi="Times New Roman" w:cs="Times New Roman"/>
                <w:bCs/>
                <w:iCs/>
                <w:sz w:val="24"/>
                <w:szCs w:val="24"/>
              </w:rPr>
            </w:pPr>
            <w:r w:rsidRPr="002011AB">
              <w:rPr>
                <w:rFonts w:ascii="Times New Roman" w:hAnsi="Times New Roman" w:cs="Times New Roman"/>
                <w:bCs/>
                <w:szCs w:val="24"/>
              </w:rPr>
              <w:t>A feladat megfogalmazását az 4. sz. függelék tartalmazza.</w:t>
            </w:r>
            <w:r>
              <w:rPr>
                <w:rFonts w:ascii="Times New Roman" w:hAnsi="Times New Roman" w:cs="Times New Roman"/>
                <w:bCs/>
                <w:i/>
                <w:iCs/>
                <w:szCs w:val="24"/>
              </w:rPr>
              <w:t xml:space="preserve"> </w:t>
            </w:r>
          </w:p>
        </w:tc>
      </w:tr>
      <w:tr w:rsidR="000D563B" w14:paraId="1CD8C342" w14:textId="77777777" w:rsidTr="00600A64">
        <w:trPr>
          <w:trHeight w:val="227"/>
        </w:trPr>
        <w:tc>
          <w:tcPr>
            <w:tcW w:w="5000" w:type="pct"/>
            <w:tcBorders>
              <w:top w:val="single" w:sz="4" w:space="0" w:color="000000"/>
              <w:left w:val="single" w:sz="4" w:space="0" w:color="000000"/>
              <w:bottom w:val="single" w:sz="4" w:space="0" w:color="000000"/>
              <w:right w:val="single" w:sz="4" w:space="0" w:color="000000"/>
            </w:tcBorders>
          </w:tcPr>
          <w:p w14:paraId="64FEC502" w14:textId="17F42977" w:rsidR="000D563B" w:rsidRPr="00EB106C" w:rsidRDefault="000D563B" w:rsidP="000D563B">
            <w:pPr>
              <w:spacing w:after="80" w:line="276" w:lineRule="auto"/>
              <w:ind w:right="240" w:firstLine="340"/>
              <w:jc w:val="both"/>
              <w:rPr>
                <w:rFonts w:ascii="Times New Roman" w:hAnsi="Times New Roman" w:cs="Times New Roman"/>
                <w:b/>
                <w:bCs/>
                <w:color w:val="ED0000"/>
                <w:sz w:val="24"/>
                <w:szCs w:val="24"/>
              </w:rPr>
            </w:pPr>
            <w:r w:rsidRPr="00065728">
              <w:rPr>
                <w:rFonts w:ascii="Times New Roman" w:hAnsi="Times New Roman" w:cs="Times New Roman"/>
                <w:b/>
                <w:color w:val="212121"/>
                <w:szCs w:val="24"/>
              </w:rPr>
              <w:t>Javasolt/tervezett időtartam:</w:t>
            </w:r>
            <w:r>
              <w:rPr>
                <w:rFonts w:ascii="Times New Roman" w:hAnsi="Times New Roman" w:cs="Times New Roman"/>
                <w:b/>
                <w:color w:val="212121"/>
                <w:szCs w:val="24"/>
              </w:rPr>
              <w:t xml:space="preserve"> 3</w:t>
            </w:r>
            <w:r w:rsidRPr="00065728">
              <w:rPr>
                <w:rFonts w:ascii="Times New Roman" w:hAnsi="Times New Roman" w:cs="Times New Roman"/>
                <w:b/>
                <w:color w:val="212121"/>
                <w:szCs w:val="24"/>
              </w:rPr>
              <w:t xml:space="preserve"> </w:t>
            </w:r>
            <w:r w:rsidRPr="00163FC1">
              <w:rPr>
                <w:rFonts w:ascii="Times New Roman" w:hAnsi="Times New Roman" w:cs="Times New Roman"/>
                <w:b/>
                <w:bCs/>
                <w:szCs w:val="24"/>
              </w:rPr>
              <w:t xml:space="preserve">óra </w:t>
            </w:r>
          </w:p>
        </w:tc>
      </w:tr>
      <w:tr w:rsidR="000D563B" w14:paraId="789A41A9" w14:textId="77777777" w:rsidTr="00600A64">
        <w:trPr>
          <w:trHeight w:val="375"/>
        </w:trPr>
        <w:tc>
          <w:tcPr>
            <w:tcW w:w="5000" w:type="pct"/>
            <w:tcBorders>
              <w:top w:val="single" w:sz="4" w:space="0" w:color="000000"/>
              <w:left w:val="single" w:sz="4" w:space="0" w:color="000000"/>
              <w:bottom w:val="single" w:sz="4" w:space="0" w:color="auto"/>
              <w:right w:val="single" w:sz="4" w:space="0" w:color="000000"/>
            </w:tcBorders>
          </w:tcPr>
          <w:p w14:paraId="38CBF2FA" w14:textId="77777777" w:rsidR="000D563B" w:rsidRPr="002011AB" w:rsidRDefault="000D563B" w:rsidP="000D563B">
            <w:pPr>
              <w:spacing w:line="276" w:lineRule="auto"/>
              <w:ind w:right="240"/>
              <w:rPr>
                <w:rFonts w:ascii="Times New Roman" w:hAnsi="Times New Roman" w:cs="Times New Roman"/>
                <w:bCs/>
                <w:szCs w:val="24"/>
              </w:rPr>
            </w:pPr>
            <w:r w:rsidRPr="002011AB">
              <w:rPr>
                <w:rFonts w:ascii="Times New Roman" w:hAnsi="Times New Roman" w:cs="Times New Roman"/>
                <w:bCs/>
                <w:szCs w:val="24"/>
              </w:rPr>
              <w:t xml:space="preserve">Előzetes ismeretek: </w:t>
            </w:r>
          </w:p>
          <w:p w14:paraId="033522D6" w14:textId="77777777" w:rsidR="000D563B" w:rsidRPr="002011AB" w:rsidRDefault="000D563B" w:rsidP="000D563B">
            <w:pPr>
              <w:spacing w:line="276" w:lineRule="auto"/>
              <w:ind w:left="42"/>
              <w:rPr>
                <w:rFonts w:ascii="Times New Roman" w:hAnsi="Times New Roman" w:cs="Times New Roman"/>
                <w:bCs/>
                <w:szCs w:val="24"/>
              </w:rPr>
            </w:pPr>
            <w:r w:rsidRPr="002011AB">
              <w:rPr>
                <w:rFonts w:ascii="Times New Roman" w:hAnsi="Times New Roman" w:cs="Times New Roman"/>
                <w:bCs/>
                <w:szCs w:val="24"/>
              </w:rPr>
              <w:t>A projektfeladat megoldásához az alábbi ismeretekkel kell rendelkezni:</w:t>
            </w:r>
          </w:p>
          <w:p w14:paraId="28862032"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irodai szoftvercsomag használata</w:t>
            </w:r>
          </w:p>
          <w:p w14:paraId="43B6A1BF" w14:textId="25E64D13" w:rsidR="00714303" w:rsidRPr="002011AB" w:rsidRDefault="00714303"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mérőeszközök helyes használata</w:t>
            </w:r>
          </w:p>
          <w:p w14:paraId="3C8DD756"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3D CAD szoftver használata</w:t>
            </w:r>
          </w:p>
          <w:p w14:paraId="288ADF6D"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CAM szoftver használata</w:t>
            </w:r>
          </w:p>
          <w:p w14:paraId="72AA22A0"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CNC vezérlésű szerszámgép illetve NC szimulátor használata</w:t>
            </w:r>
          </w:p>
          <w:p w14:paraId="03FF3FA7"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Gyártási dokumentációk ismerete</w:t>
            </w:r>
          </w:p>
          <w:p w14:paraId="72398FF4"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Forgácsolási ismeretek</w:t>
            </w:r>
          </w:p>
          <w:p w14:paraId="42C7732C" w14:textId="25547CE0" w:rsidR="000D563B" w:rsidRPr="002011AB" w:rsidRDefault="000D563B" w:rsidP="002011AB">
            <w:pPr>
              <w:pStyle w:val="Listaszerbekezds"/>
              <w:numPr>
                <w:ilvl w:val="0"/>
                <w:numId w:val="12"/>
              </w:numPr>
              <w:spacing w:after="80" w:line="276" w:lineRule="auto"/>
              <w:ind w:right="240"/>
              <w:jc w:val="both"/>
              <w:rPr>
                <w:rFonts w:ascii="Times New Roman" w:hAnsi="Times New Roman" w:cs="Times New Roman"/>
                <w:b/>
                <w:bCs/>
                <w:sz w:val="24"/>
              </w:rPr>
            </w:pPr>
            <w:r w:rsidRPr="002011AB">
              <w:rPr>
                <w:rFonts w:ascii="Times New Roman" w:hAnsi="Times New Roman" w:cs="Times New Roman"/>
                <w:bCs/>
              </w:rPr>
              <w:t>Gyártástervezési ismeretek</w:t>
            </w:r>
          </w:p>
        </w:tc>
      </w:tr>
      <w:tr w:rsidR="000D563B" w14:paraId="6CAB27A5" w14:textId="77777777" w:rsidTr="00600A64">
        <w:trPr>
          <w:trHeight w:val="748"/>
        </w:trPr>
        <w:tc>
          <w:tcPr>
            <w:tcW w:w="5000" w:type="pct"/>
            <w:tcBorders>
              <w:top w:val="single" w:sz="4" w:space="0" w:color="000000"/>
              <w:left w:val="single" w:sz="4" w:space="0" w:color="000000"/>
              <w:bottom w:val="single" w:sz="4" w:space="0" w:color="auto"/>
              <w:right w:val="single" w:sz="4" w:space="0" w:color="000000"/>
            </w:tcBorders>
          </w:tcPr>
          <w:p w14:paraId="111FD161" w14:textId="77777777" w:rsidR="000D563B" w:rsidRDefault="000D563B" w:rsidP="000D563B">
            <w:pPr>
              <w:spacing w:line="276" w:lineRule="auto"/>
              <w:ind w:right="240"/>
              <w:rPr>
                <w:rFonts w:ascii="Times New Roman" w:hAnsi="Times New Roman" w:cs="Times New Roman"/>
                <w:b/>
                <w:bCs/>
                <w:szCs w:val="24"/>
              </w:rPr>
            </w:pPr>
            <w:r>
              <w:rPr>
                <w:rFonts w:ascii="Times New Roman" w:hAnsi="Times New Roman" w:cs="Times New Roman"/>
                <w:b/>
                <w:bCs/>
                <w:szCs w:val="24"/>
              </w:rPr>
              <w:t xml:space="preserve">Tárgyi feltételek (rajzeszközök, szerszámok, alapanyag) </w:t>
            </w:r>
          </w:p>
          <w:p w14:paraId="0CB03FBF"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irodai szoftvercsomag</w:t>
            </w:r>
          </w:p>
          <w:p w14:paraId="7A994761" w14:textId="6EAB761D" w:rsidR="00714303" w:rsidRPr="002011AB" w:rsidRDefault="00714303"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 xml:space="preserve">mérőeszközök </w:t>
            </w:r>
          </w:p>
          <w:p w14:paraId="608A3D21"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3D CAD szoftver</w:t>
            </w:r>
          </w:p>
          <w:p w14:paraId="3258046A"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CAM szoftver</w:t>
            </w:r>
          </w:p>
          <w:p w14:paraId="75AE1FC9" w14:textId="28E26D0E"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CNC szerszámgép, ha nem áll a rendelkezésre, akkor NC szimulátor</w:t>
            </w:r>
          </w:p>
          <w:p w14:paraId="7CBCD6C5"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szükséges dokumentum sablonok (műveleti utasításlap, szerszámterv)</w:t>
            </w:r>
          </w:p>
          <w:p w14:paraId="3BC0C0A4" w14:textId="754BEC80" w:rsidR="000D563B" w:rsidRPr="000D563B" w:rsidRDefault="000D563B" w:rsidP="002011AB">
            <w:pPr>
              <w:pStyle w:val="Listaszerbekezds"/>
              <w:numPr>
                <w:ilvl w:val="0"/>
                <w:numId w:val="12"/>
              </w:numPr>
              <w:spacing w:line="276" w:lineRule="auto"/>
              <w:jc w:val="both"/>
              <w:rPr>
                <w:rFonts w:ascii="Times New Roman" w:hAnsi="Times New Roman" w:cs="Times New Roman"/>
                <w:bCs/>
                <w:i/>
                <w:iCs/>
                <w:szCs w:val="24"/>
              </w:rPr>
            </w:pPr>
            <w:r w:rsidRPr="002011AB">
              <w:rPr>
                <w:rFonts w:ascii="Times New Roman" w:hAnsi="Times New Roman" w:cs="Times New Roman"/>
                <w:bCs/>
                <w:szCs w:val="24"/>
              </w:rPr>
              <w:t>online szerszámkatalógusok elérése</w:t>
            </w:r>
          </w:p>
        </w:tc>
      </w:tr>
      <w:tr w:rsidR="000D563B" w14:paraId="26407706" w14:textId="77777777" w:rsidTr="00600A64">
        <w:trPr>
          <w:trHeight w:val="748"/>
        </w:trPr>
        <w:tc>
          <w:tcPr>
            <w:tcW w:w="5000" w:type="pct"/>
            <w:tcBorders>
              <w:top w:val="single" w:sz="4" w:space="0" w:color="000000"/>
              <w:left w:val="single" w:sz="4" w:space="0" w:color="000000"/>
              <w:bottom w:val="single" w:sz="4" w:space="0" w:color="auto"/>
              <w:right w:val="single" w:sz="4" w:space="0" w:color="000000"/>
            </w:tcBorders>
          </w:tcPr>
          <w:p w14:paraId="67E21B5A" w14:textId="77777777" w:rsidR="000D563B" w:rsidRDefault="000D563B" w:rsidP="000D563B">
            <w:pPr>
              <w:spacing w:line="276" w:lineRule="auto"/>
              <w:ind w:right="240"/>
              <w:rPr>
                <w:rFonts w:ascii="Times New Roman" w:hAnsi="Times New Roman" w:cs="Times New Roman"/>
                <w:b/>
                <w:bCs/>
                <w:szCs w:val="24"/>
              </w:rPr>
            </w:pPr>
            <w:r w:rsidRPr="0092712F">
              <w:rPr>
                <w:rFonts w:ascii="Times New Roman" w:hAnsi="Times New Roman" w:cs="Times New Roman"/>
                <w:b/>
                <w:bCs/>
                <w:szCs w:val="24"/>
              </w:rPr>
              <w:t>A projekt</w:t>
            </w:r>
            <w:r>
              <w:rPr>
                <w:rFonts w:ascii="Times New Roman" w:hAnsi="Times New Roman" w:cs="Times New Roman"/>
                <w:b/>
                <w:bCs/>
                <w:szCs w:val="24"/>
              </w:rPr>
              <w:t xml:space="preserve"> tervezése</w:t>
            </w:r>
            <w:r w:rsidRPr="0092712F">
              <w:rPr>
                <w:rFonts w:ascii="Times New Roman" w:hAnsi="Times New Roman" w:cs="Times New Roman"/>
                <w:b/>
                <w:bCs/>
                <w:szCs w:val="24"/>
              </w:rPr>
              <w:t xml:space="preserve"> során felhasznál</w:t>
            </w:r>
            <w:r>
              <w:rPr>
                <w:rFonts w:ascii="Times New Roman" w:hAnsi="Times New Roman" w:cs="Times New Roman"/>
                <w:b/>
                <w:bCs/>
                <w:szCs w:val="24"/>
              </w:rPr>
              <w:t>t</w:t>
            </w:r>
            <w:r w:rsidRPr="0092712F">
              <w:rPr>
                <w:rFonts w:ascii="Times New Roman" w:hAnsi="Times New Roman" w:cs="Times New Roman"/>
                <w:b/>
                <w:bCs/>
                <w:szCs w:val="24"/>
              </w:rPr>
              <w:t xml:space="preserve"> források:</w:t>
            </w:r>
            <w:r>
              <w:rPr>
                <w:rFonts w:ascii="Times New Roman" w:hAnsi="Times New Roman" w:cs="Times New Roman"/>
                <w:b/>
                <w:bCs/>
                <w:szCs w:val="24"/>
              </w:rPr>
              <w:t xml:space="preserve"> </w:t>
            </w:r>
          </w:p>
          <w:p w14:paraId="6840308C" w14:textId="77777777" w:rsidR="000D563B" w:rsidRPr="002011AB" w:rsidRDefault="000D563B" w:rsidP="002011AB">
            <w:pPr>
              <w:pStyle w:val="Listaszerbekezds"/>
              <w:numPr>
                <w:ilvl w:val="0"/>
                <w:numId w:val="12"/>
              </w:numPr>
              <w:spacing w:line="276" w:lineRule="auto"/>
              <w:jc w:val="both"/>
              <w:rPr>
                <w:rFonts w:ascii="Times New Roman" w:hAnsi="Times New Roman" w:cs="Times New Roman"/>
                <w:bCs/>
                <w:szCs w:val="24"/>
              </w:rPr>
            </w:pPr>
            <w:r w:rsidRPr="002011AB">
              <w:rPr>
                <w:rFonts w:ascii="Times New Roman" w:hAnsi="Times New Roman" w:cs="Times New Roman"/>
                <w:bCs/>
                <w:szCs w:val="24"/>
              </w:rPr>
              <w:t>KKK</w:t>
            </w:r>
          </w:p>
          <w:p w14:paraId="576A5B61" w14:textId="0193576F" w:rsidR="000D563B" w:rsidRPr="00EB106C" w:rsidRDefault="000D563B" w:rsidP="002011AB">
            <w:pPr>
              <w:pStyle w:val="Listaszerbekezds"/>
              <w:numPr>
                <w:ilvl w:val="0"/>
                <w:numId w:val="12"/>
              </w:numPr>
              <w:spacing w:line="276" w:lineRule="auto"/>
              <w:jc w:val="both"/>
              <w:rPr>
                <w:rFonts w:ascii="Times New Roman" w:hAnsi="Times New Roman" w:cs="Times New Roman"/>
                <w:iCs/>
                <w:sz w:val="24"/>
                <w:szCs w:val="24"/>
              </w:rPr>
            </w:pPr>
            <w:r w:rsidRPr="002011AB">
              <w:rPr>
                <w:rFonts w:ascii="Times New Roman" w:hAnsi="Times New Roman" w:cs="Times New Roman"/>
                <w:bCs/>
                <w:szCs w:val="24"/>
              </w:rPr>
              <w:t>mintaalkatrészek</w:t>
            </w:r>
          </w:p>
        </w:tc>
      </w:tr>
      <w:tr w:rsidR="000D563B" w14:paraId="3EB7C360" w14:textId="77777777" w:rsidTr="00600A64">
        <w:trPr>
          <w:trHeight w:val="227"/>
        </w:trPr>
        <w:tc>
          <w:tcPr>
            <w:tcW w:w="5000" w:type="pct"/>
            <w:tcBorders>
              <w:top w:val="single" w:sz="4" w:space="0" w:color="000000"/>
              <w:left w:val="single" w:sz="4" w:space="0" w:color="000000"/>
              <w:bottom w:val="single" w:sz="4" w:space="0" w:color="000000"/>
              <w:right w:val="single" w:sz="4" w:space="0" w:color="000000"/>
            </w:tcBorders>
          </w:tcPr>
          <w:p w14:paraId="0C8DF85F" w14:textId="77777777" w:rsidR="000D563B" w:rsidRDefault="000D563B" w:rsidP="000D563B">
            <w:pPr>
              <w:spacing w:line="276" w:lineRule="auto"/>
              <w:ind w:right="240"/>
              <w:rPr>
                <w:rFonts w:ascii="Times New Roman" w:hAnsi="Times New Roman" w:cs="Times New Roman"/>
                <w:b/>
                <w:szCs w:val="24"/>
              </w:rPr>
            </w:pPr>
            <w:r w:rsidRPr="00163FC1">
              <w:rPr>
                <w:rFonts w:ascii="Times New Roman" w:hAnsi="Times New Roman" w:cs="Times New Roman"/>
                <w:b/>
                <w:szCs w:val="24"/>
              </w:rPr>
              <w:t>Félkész termékek</w:t>
            </w:r>
            <w:r w:rsidRPr="00FE4941">
              <w:rPr>
                <w:rFonts w:ascii="Times New Roman" w:hAnsi="Times New Roman" w:cs="Times New Roman"/>
                <w:b/>
                <w:szCs w:val="24"/>
              </w:rPr>
              <w:t xml:space="preserve">/produktumok </w:t>
            </w:r>
            <w:r w:rsidRPr="00163FC1">
              <w:rPr>
                <w:rFonts w:ascii="Times New Roman" w:hAnsi="Times New Roman" w:cs="Times New Roman"/>
                <w:b/>
                <w:szCs w:val="24"/>
              </w:rPr>
              <w:t>tárolásának helye</w:t>
            </w:r>
            <w:r>
              <w:rPr>
                <w:rFonts w:ascii="Times New Roman" w:hAnsi="Times New Roman" w:cs="Times New Roman"/>
                <w:b/>
                <w:szCs w:val="24"/>
              </w:rPr>
              <w:t xml:space="preserve"> (ha releváns)</w:t>
            </w:r>
            <w:r w:rsidRPr="00163FC1">
              <w:rPr>
                <w:rFonts w:ascii="Times New Roman" w:hAnsi="Times New Roman" w:cs="Times New Roman"/>
                <w:b/>
                <w:szCs w:val="24"/>
              </w:rPr>
              <w:t>:</w:t>
            </w:r>
            <w:r>
              <w:rPr>
                <w:rFonts w:ascii="Times New Roman" w:hAnsi="Times New Roman" w:cs="Times New Roman"/>
                <w:b/>
                <w:szCs w:val="24"/>
              </w:rPr>
              <w:t xml:space="preserve"> </w:t>
            </w:r>
          </w:p>
          <w:p w14:paraId="61BA2F5C" w14:textId="3D7E0D16" w:rsidR="000D563B" w:rsidRPr="002011AB" w:rsidRDefault="000D563B" w:rsidP="000D563B">
            <w:pPr>
              <w:spacing w:after="80" w:line="276" w:lineRule="auto"/>
              <w:ind w:right="240" w:firstLine="340"/>
              <w:jc w:val="both"/>
              <w:rPr>
                <w:rFonts w:ascii="Times New Roman" w:hAnsi="Times New Roman" w:cs="Times New Roman"/>
                <w:bCs/>
                <w:sz w:val="24"/>
                <w:szCs w:val="24"/>
              </w:rPr>
            </w:pPr>
            <w:r w:rsidRPr="002011AB">
              <w:rPr>
                <w:rFonts w:ascii="Times New Roman" w:hAnsi="Times New Roman" w:cs="Times New Roman"/>
                <w:bCs/>
                <w:szCs w:val="24"/>
              </w:rPr>
              <w:t xml:space="preserve">Iskolai felhő alapú tárhely (Google </w:t>
            </w:r>
            <w:proofErr w:type="spellStart"/>
            <w:r w:rsidRPr="002011AB">
              <w:rPr>
                <w:rFonts w:ascii="Times New Roman" w:hAnsi="Times New Roman" w:cs="Times New Roman"/>
                <w:bCs/>
                <w:szCs w:val="24"/>
              </w:rPr>
              <w:t>Classroom</w:t>
            </w:r>
            <w:proofErr w:type="spellEnd"/>
            <w:r w:rsidRPr="002011AB">
              <w:rPr>
                <w:rFonts w:ascii="Times New Roman" w:hAnsi="Times New Roman" w:cs="Times New Roman"/>
                <w:bCs/>
                <w:szCs w:val="24"/>
              </w:rPr>
              <w:t>/Google Drive)</w:t>
            </w:r>
          </w:p>
        </w:tc>
      </w:tr>
      <w:tr w:rsidR="000D563B" w14:paraId="348BF665" w14:textId="77777777" w:rsidTr="00600A64">
        <w:trPr>
          <w:trHeight w:val="227"/>
        </w:trPr>
        <w:tc>
          <w:tcPr>
            <w:tcW w:w="5000" w:type="pct"/>
            <w:tcBorders>
              <w:top w:val="single" w:sz="4" w:space="0" w:color="000000"/>
              <w:left w:val="single" w:sz="4" w:space="0" w:color="000000"/>
              <w:bottom w:val="single" w:sz="4" w:space="0" w:color="000000"/>
              <w:right w:val="single" w:sz="4" w:space="0" w:color="000000"/>
            </w:tcBorders>
          </w:tcPr>
          <w:p w14:paraId="5CDEF831" w14:textId="77777777" w:rsidR="000D563B" w:rsidRDefault="000D563B" w:rsidP="000D563B">
            <w:pPr>
              <w:spacing w:line="276" w:lineRule="auto"/>
              <w:ind w:right="240"/>
              <w:rPr>
                <w:rFonts w:ascii="Times New Roman" w:hAnsi="Times New Roman" w:cs="Times New Roman"/>
                <w:b/>
                <w:szCs w:val="24"/>
              </w:rPr>
            </w:pPr>
            <w:r w:rsidRPr="00163FC1">
              <w:rPr>
                <w:rFonts w:ascii="Times New Roman" w:hAnsi="Times New Roman" w:cs="Times New Roman"/>
                <w:b/>
                <w:szCs w:val="24"/>
              </w:rPr>
              <w:t xml:space="preserve">Digitális produktumok tárolására szolgáló tárhely: </w:t>
            </w:r>
          </w:p>
          <w:p w14:paraId="62C18158" w14:textId="70E4679C" w:rsidR="000D563B" w:rsidRPr="002011AB" w:rsidRDefault="000D563B" w:rsidP="000D563B">
            <w:pPr>
              <w:spacing w:after="80" w:line="276" w:lineRule="auto"/>
              <w:ind w:right="240" w:firstLine="340"/>
              <w:jc w:val="both"/>
              <w:rPr>
                <w:rFonts w:ascii="Times New Roman" w:hAnsi="Times New Roman" w:cs="Times New Roman"/>
                <w:bCs/>
                <w:color w:val="ED0000"/>
                <w:sz w:val="24"/>
                <w:szCs w:val="24"/>
              </w:rPr>
            </w:pPr>
            <w:r w:rsidRPr="002011AB">
              <w:rPr>
                <w:rFonts w:ascii="Times New Roman" w:hAnsi="Times New Roman" w:cs="Times New Roman"/>
                <w:bCs/>
                <w:szCs w:val="24"/>
              </w:rPr>
              <w:t xml:space="preserve">Iskolai felhő alapú tárhely (Google </w:t>
            </w:r>
            <w:proofErr w:type="spellStart"/>
            <w:r w:rsidRPr="002011AB">
              <w:rPr>
                <w:rFonts w:ascii="Times New Roman" w:hAnsi="Times New Roman" w:cs="Times New Roman"/>
                <w:bCs/>
                <w:szCs w:val="24"/>
              </w:rPr>
              <w:t>Classroom</w:t>
            </w:r>
            <w:proofErr w:type="spellEnd"/>
            <w:r w:rsidRPr="002011AB">
              <w:rPr>
                <w:rFonts w:ascii="Times New Roman" w:hAnsi="Times New Roman" w:cs="Times New Roman"/>
                <w:bCs/>
                <w:szCs w:val="24"/>
              </w:rPr>
              <w:t>/Google Drive)</w:t>
            </w:r>
          </w:p>
        </w:tc>
      </w:tr>
    </w:tbl>
    <w:p w14:paraId="47D89FE5" w14:textId="77777777" w:rsidR="00317652" w:rsidRPr="00EB106C" w:rsidRDefault="00317652" w:rsidP="000C6B03">
      <w:pPr>
        <w:spacing w:after="80" w:line="276" w:lineRule="auto"/>
        <w:ind w:firstLine="340"/>
        <w:jc w:val="both"/>
        <w:rPr>
          <w:rFonts w:ascii="Times New Roman" w:hAnsi="Times New Roman" w:cs="Times New Roman"/>
          <w:b/>
        </w:rPr>
      </w:pPr>
    </w:p>
    <w:p w14:paraId="5C7AE350" w14:textId="77777777" w:rsidR="00317652" w:rsidRPr="00EB106C" w:rsidRDefault="00783397" w:rsidP="00A47DC0">
      <w:pPr>
        <w:pStyle w:val="Listaszerbekezds"/>
        <w:numPr>
          <w:ilvl w:val="0"/>
          <w:numId w:val="1"/>
        </w:numPr>
        <w:spacing w:after="80" w:line="276" w:lineRule="auto"/>
        <w:ind w:left="0" w:firstLine="340"/>
        <w:jc w:val="both"/>
        <w:rPr>
          <w:rFonts w:ascii="Times New Roman" w:hAnsi="Times New Roman" w:cs="Times New Roman"/>
          <w:b/>
        </w:rPr>
      </w:pPr>
      <w:r w:rsidRPr="00EB106C">
        <w:rPr>
          <w:rFonts w:ascii="Times New Roman" w:hAnsi="Times New Roman" w:cs="Times New Roman"/>
          <w:b/>
        </w:rPr>
        <w:lastRenderedPageBreak/>
        <w:t xml:space="preserve">A projekt illeszkedése a KKK-hoz (deszkriptorok a KKK-ból) </w:t>
      </w:r>
    </w:p>
    <w:p w14:paraId="716F6D12" w14:textId="755B07E9" w:rsidR="00317652" w:rsidRPr="002011AB" w:rsidRDefault="00317652" w:rsidP="002011AB">
      <w:pPr>
        <w:spacing w:after="80" w:line="276" w:lineRule="auto"/>
        <w:jc w:val="both"/>
        <w:rPr>
          <w:rFonts w:ascii="Times New Roman" w:hAnsi="Times New Roman" w:cs="Times New Roman"/>
          <w:bCs/>
          <w:iCs/>
        </w:rPr>
      </w:pPr>
    </w:p>
    <w:tbl>
      <w:tblPr>
        <w:tblStyle w:val="TableGrid"/>
        <w:tblW w:w="100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340"/>
        <w:gridCol w:w="2279"/>
        <w:gridCol w:w="2218"/>
        <w:gridCol w:w="2077"/>
      </w:tblGrid>
      <w:tr w:rsidR="000D563B" w:rsidRPr="00B970CD" w14:paraId="2FDA31E2" w14:textId="77777777" w:rsidTr="00267271">
        <w:trPr>
          <w:cantSplit/>
          <w:trHeight w:val="455"/>
          <w:tblHeader/>
        </w:trPr>
        <w:tc>
          <w:tcPr>
            <w:tcW w:w="1129" w:type="dxa"/>
          </w:tcPr>
          <w:p w14:paraId="22337B35" w14:textId="77777777" w:rsidR="000D563B" w:rsidRPr="00B970CD" w:rsidRDefault="000D563B" w:rsidP="000D563B">
            <w:pPr>
              <w:spacing w:line="276" w:lineRule="auto"/>
              <w:ind w:left="10"/>
              <w:rPr>
                <w:rFonts w:ascii="Times New Roman" w:hAnsi="Times New Roman" w:cs="Times New Roman"/>
                <w:szCs w:val="24"/>
              </w:rPr>
            </w:pPr>
            <w:r w:rsidRPr="00B970CD">
              <w:rPr>
                <w:rFonts w:ascii="Times New Roman" w:eastAsia="Times New Roman" w:hAnsi="Times New Roman" w:cs="Times New Roman"/>
                <w:b/>
                <w:szCs w:val="24"/>
              </w:rPr>
              <w:t>Sorszám</w:t>
            </w:r>
          </w:p>
        </w:tc>
        <w:tc>
          <w:tcPr>
            <w:tcW w:w="2340" w:type="dxa"/>
          </w:tcPr>
          <w:p w14:paraId="2C0A6E08" w14:textId="77777777" w:rsidR="000D563B" w:rsidRPr="00B970CD" w:rsidRDefault="000D563B" w:rsidP="000D563B">
            <w:pPr>
              <w:spacing w:line="276" w:lineRule="auto"/>
              <w:rPr>
                <w:rFonts w:ascii="Times New Roman" w:hAnsi="Times New Roman" w:cs="Times New Roman"/>
                <w:szCs w:val="24"/>
              </w:rPr>
            </w:pPr>
            <w:r w:rsidRPr="00B970CD">
              <w:rPr>
                <w:rFonts w:ascii="Times New Roman" w:eastAsia="Times New Roman" w:hAnsi="Times New Roman" w:cs="Times New Roman"/>
                <w:b/>
                <w:szCs w:val="24"/>
              </w:rPr>
              <w:t>Készségek, képességek</w:t>
            </w:r>
          </w:p>
        </w:tc>
        <w:tc>
          <w:tcPr>
            <w:tcW w:w="2279" w:type="dxa"/>
          </w:tcPr>
          <w:p w14:paraId="272BF137" w14:textId="77777777" w:rsidR="000D563B" w:rsidRPr="00B970CD" w:rsidRDefault="000D563B" w:rsidP="000D563B">
            <w:pPr>
              <w:spacing w:line="276" w:lineRule="auto"/>
              <w:ind w:right="70"/>
              <w:rPr>
                <w:rFonts w:ascii="Times New Roman" w:hAnsi="Times New Roman" w:cs="Times New Roman"/>
                <w:szCs w:val="24"/>
              </w:rPr>
            </w:pPr>
            <w:r w:rsidRPr="00B970CD">
              <w:rPr>
                <w:rFonts w:ascii="Times New Roman" w:eastAsia="Times New Roman" w:hAnsi="Times New Roman" w:cs="Times New Roman"/>
                <w:b/>
                <w:szCs w:val="24"/>
              </w:rPr>
              <w:t>Ismeretek</w:t>
            </w:r>
          </w:p>
        </w:tc>
        <w:tc>
          <w:tcPr>
            <w:tcW w:w="2218" w:type="dxa"/>
          </w:tcPr>
          <w:p w14:paraId="5BD18952" w14:textId="77777777" w:rsidR="000D563B" w:rsidRPr="00B970CD" w:rsidRDefault="000D563B" w:rsidP="000D563B">
            <w:pPr>
              <w:spacing w:line="276" w:lineRule="auto"/>
              <w:rPr>
                <w:rFonts w:ascii="Times New Roman" w:hAnsi="Times New Roman" w:cs="Times New Roman"/>
                <w:szCs w:val="24"/>
              </w:rPr>
            </w:pPr>
            <w:r w:rsidRPr="00B970CD">
              <w:rPr>
                <w:rFonts w:ascii="Times New Roman" w:eastAsia="Times New Roman" w:hAnsi="Times New Roman" w:cs="Times New Roman"/>
                <w:b/>
                <w:szCs w:val="24"/>
              </w:rPr>
              <w:t>Elvárt viselkedésmódok, attitűdök</w:t>
            </w:r>
          </w:p>
        </w:tc>
        <w:tc>
          <w:tcPr>
            <w:tcW w:w="2077" w:type="dxa"/>
          </w:tcPr>
          <w:p w14:paraId="108DED6D" w14:textId="77777777" w:rsidR="000D563B" w:rsidRPr="00B970CD" w:rsidRDefault="000D563B" w:rsidP="000D563B">
            <w:pPr>
              <w:spacing w:line="276" w:lineRule="auto"/>
              <w:rPr>
                <w:rFonts w:ascii="Times New Roman" w:hAnsi="Times New Roman" w:cs="Times New Roman"/>
                <w:szCs w:val="24"/>
              </w:rPr>
            </w:pPr>
            <w:r w:rsidRPr="00B970CD">
              <w:rPr>
                <w:rFonts w:ascii="Times New Roman" w:eastAsia="Times New Roman" w:hAnsi="Times New Roman" w:cs="Times New Roman"/>
                <w:b/>
                <w:szCs w:val="24"/>
              </w:rPr>
              <w:t>Önállóság és felelősség mértéke</w:t>
            </w:r>
          </w:p>
        </w:tc>
      </w:tr>
      <w:tr w:rsidR="000D563B" w:rsidRPr="00B970CD" w14:paraId="5DC92CC4" w14:textId="77777777" w:rsidTr="00267271">
        <w:trPr>
          <w:cantSplit/>
          <w:trHeight w:val="440"/>
        </w:trPr>
        <w:tc>
          <w:tcPr>
            <w:tcW w:w="1129" w:type="dxa"/>
          </w:tcPr>
          <w:p w14:paraId="60B88949" w14:textId="77777777" w:rsidR="000D563B" w:rsidRPr="009273F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ÁG. </w:t>
            </w:r>
            <w:proofErr w:type="spellStart"/>
            <w:r>
              <w:rPr>
                <w:rFonts w:ascii="Times New Roman" w:hAnsi="Times New Roman" w:cs="Times New Roman"/>
                <w:szCs w:val="24"/>
              </w:rPr>
              <w:t>alap.okt</w:t>
            </w:r>
            <w:proofErr w:type="spellEnd"/>
            <w:r>
              <w:rPr>
                <w:rFonts w:ascii="Times New Roman" w:hAnsi="Times New Roman" w:cs="Times New Roman"/>
                <w:szCs w:val="24"/>
              </w:rPr>
              <w:t>. 1</w:t>
            </w:r>
            <w:r w:rsidRPr="009273FC">
              <w:rPr>
                <w:rFonts w:ascii="Times New Roman" w:hAnsi="Times New Roman" w:cs="Times New Roman"/>
                <w:szCs w:val="24"/>
              </w:rPr>
              <w:t>.</w:t>
            </w:r>
          </w:p>
        </w:tc>
        <w:tc>
          <w:tcPr>
            <w:tcW w:w="2340" w:type="dxa"/>
          </w:tcPr>
          <w:p w14:paraId="22779BB9" w14:textId="77777777" w:rsidR="000D563B" w:rsidRPr="00C25AEE" w:rsidRDefault="000D563B" w:rsidP="002011AB">
            <w:pPr>
              <w:pStyle w:val="Default"/>
              <w:rPr>
                <w:sz w:val="23"/>
                <w:szCs w:val="23"/>
              </w:rPr>
            </w:pPr>
            <w:r>
              <w:rPr>
                <w:sz w:val="23"/>
                <w:szCs w:val="23"/>
              </w:rPr>
              <w:t xml:space="preserve">Munkadarab, vagy térhatású ábra alapján egyszerű geometriájú alkatrészről felvételi vázlatot készít. </w:t>
            </w:r>
          </w:p>
        </w:tc>
        <w:tc>
          <w:tcPr>
            <w:tcW w:w="2279" w:type="dxa"/>
          </w:tcPr>
          <w:p w14:paraId="619DD8C1" w14:textId="77777777" w:rsidR="000D563B" w:rsidRPr="00C25AEE" w:rsidRDefault="000D563B" w:rsidP="002011AB">
            <w:pPr>
              <w:pStyle w:val="Default"/>
              <w:rPr>
                <w:sz w:val="23"/>
                <w:szCs w:val="23"/>
              </w:rPr>
            </w:pPr>
            <w:r>
              <w:rPr>
                <w:sz w:val="23"/>
                <w:szCs w:val="23"/>
              </w:rPr>
              <w:t xml:space="preserve">Ismeri a nézeti- és metszeti ábrázolás szabályait. Ismeri a gyártási technológiáknak megfelelő méret-hálózat készítésének szabályait. </w:t>
            </w:r>
          </w:p>
        </w:tc>
        <w:tc>
          <w:tcPr>
            <w:tcW w:w="2218" w:type="dxa"/>
          </w:tcPr>
          <w:p w14:paraId="7F914810" w14:textId="77777777" w:rsidR="000D563B" w:rsidRPr="00C25AEE" w:rsidRDefault="000D563B" w:rsidP="002011AB">
            <w:pPr>
              <w:pStyle w:val="Default"/>
            </w:pPr>
            <w:r>
              <w:rPr>
                <w:sz w:val="23"/>
                <w:szCs w:val="23"/>
              </w:rPr>
              <w:t xml:space="preserve">Törekszik arra, hogy a szabadkézi rajz arányos és áttekinthető legyen. </w:t>
            </w:r>
          </w:p>
        </w:tc>
        <w:tc>
          <w:tcPr>
            <w:tcW w:w="2077" w:type="dxa"/>
          </w:tcPr>
          <w:p w14:paraId="038699DC" w14:textId="77777777" w:rsidR="000D563B" w:rsidRPr="00B970CD" w:rsidRDefault="000D563B" w:rsidP="002011AB">
            <w:pPr>
              <w:pStyle w:val="Default"/>
              <w:rPr>
                <w:highlight w:val="yellow"/>
              </w:rPr>
            </w:pPr>
            <w:r>
              <w:rPr>
                <w:sz w:val="23"/>
                <w:szCs w:val="23"/>
              </w:rPr>
              <w:t>Önállóan szabadkézi felvételi vázlatot készít.</w:t>
            </w:r>
          </w:p>
        </w:tc>
      </w:tr>
      <w:tr w:rsidR="000D563B" w:rsidRPr="00B970CD" w14:paraId="1E8E89BE" w14:textId="77777777" w:rsidTr="00267271">
        <w:trPr>
          <w:cantSplit/>
          <w:trHeight w:val="390"/>
        </w:trPr>
        <w:tc>
          <w:tcPr>
            <w:tcW w:w="1129" w:type="dxa"/>
          </w:tcPr>
          <w:p w14:paraId="09C73C9D" w14:textId="77777777" w:rsidR="000D563B" w:rsidRPr="009273F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ÁG. </w:t>
            </w:r>
            <w:proofErr w:type="spellStart"/>
            <w:r>
              <w:rPr>
                <w:rFonts w:ascii="Times New Roman" w:hAnsi="Times New Roman" w:cs="Times New Roman"/>
                <w:szCs w:val="24"/>
              </w:rPr>
              <w:t>alap.okt</w:t>
            </w:r>
            <w:proofErr w:type="spellEnd"/>
            <w:r>
              <w:rPr>
                <w:rFonts w:ascii="Times New Roman" w:hAnsi="Times New Roman" w:cs="Times New Roman"/>
                <w:szCs w:val="24"/>
              </w:rPr>
              <w:t>. 9</w:t>
            </w:r>
            <w:r w:rsidRPr="009273FC">
              <w:rPr>
                <w:rFonts w:ascii="Times New Roman" w:hAnsi="Times New Roman" w:cs="Times New Roman"/>
                <w:szCs w:val="24"/>
              </w:rPr>
              <w:t>.</w:t>
            </w:r>
          </w:p>
        </w:tc>
        <w:tc>
          <w:tcPr>
            <w:tcW w:w="2340" w:type="dxa"/>
          </w:tcPr>
          <w:p w14:paraId="3B6D0B9B" w14:textId="77777777" w:rsidR="000D563B" w:rsidRPr="004A543F" w:rsidRDefault="000D563B" w:rsidP="002011AB">
            <w:pPr>
              <w:pStyle w:val="Default"/>
              <w:rPr>
                <w:sz w:val="23"/>
                <w:szCs w:val="23"/>
              </w:rPr>
            </w:pPr>
            <w:r>
              <w:rPr>
                <w:sz w:val="23"/>
                <w:szCs w:val="23"/>
              </w:rPr>
              <w:t xml:space="preserve">Az elvégzett munkát dokumentálja. Szövegszerkesztő, vagy táblázatkezelő programban rögzíti a mérési eredményeket. </w:t>
            </w:r>
          </w:p>
        </w:tc>
        <w:tc>
          <w:tcPr>
            <w:tcW w:w="2279" w:type="dxa"/>
          </w:tcPr>
          <w:p w14:paraId="61631877" w14:textId="77777777" w:rsidR="000D563B" w:rsidRPr="004A543F" w:rsidRDefault="000D563B" w:rsidP="002011AB">
            <w:pPr>
              <w:pStyle w:val="Default"/>
              <w:rPr>
                <w:sz w:val="23"/>
                <w:szCs w:val="23"/>
              </w:rPr>
            </w:pPr>
            <w:r>
              <w:rPr>
                <w:sz w:val="23"/>
                <w:szCs w:val="23"/>
              </w:rPr>
              <w:t xml:space="preserve">Ismeri a gyártási és mérési dokumentációk típusait és azok kötelező tartalmát. </w:t>
            </w:r>
          </w:p>
        </w:tc>
        <w:tc>
          <w:tcPr>
            <w:tcW w:w="2218" w:type="dxa"/>
          </w:tcPr>
          <w:p w14:paraId="31AE814C" w14:textId="77777777" w:rsidR="000D563B" w:rsidRPr="004A543F" w:rsidRDefault="000D563B" w:rsidP="002011AB">
            <w:pPr>
              <w:pStyle w:val="Default"/>
              <w:rPr>
                <w:sz w:val="23"/>
                <w:szCs w:val="23"/>
              </w:rPr>
            </w:pPr>
            <w:r>
              <w:rPr>
                <w:sz w:val="23"/>
                <w:szCs w:val="23"/>
              </w:rPr>
              <w:t xml:space="preserve">Elkötelezett a végzett munka pontos dokumentálása iránt. </w:t>
            </w:r>
          </w:p>
        </w:tc>
        <w:tc>
          <w:tcPr>
            <w:tcW w:w="2077" w:type="dxa"/>
          </w:tcPr>
          <w:p w14:paraId="0EA301F3" w14:textId="77777777" w:rsidR="000D563B" w:rsidRPr="004A543F" w:rsidRDefault="000D563B" w:rsidP="002011AB">
            <w:pPr>
              <w:pStyle w:val="Default"/>
              <w:rPr>
                <w:sz w:val="23"/>
                <w:szCs w:val="23"/>
              </w:rPr>
            </w:pPr>
            <w:r>
              <w:rPr>
                <w:sz w:val="23"/>
                <w:szCs w:val="23"/>
              </w:rPr>
              <w:t xml:space="preserve">Felelősséget vállal a dokumentumok tartalmáért. </w:t>
            </w:r>
          </w:p>
        </w:tc>
      </w:tr>
      <w:tr w:rsidR="000D563B" w:rsidRPr="0057133D" w14:paraId="25F4F3FD" w14:textId="77777777" w:rsidTr="00267271">
        <w:trPr>
          <w:cantSplit/>
          <w:trHeight w:val="409"/>
        </w:trPr>
        <w:tc>
          <w:tcPr>
            <w:tcW w:w="1129" w:type="dxa"/>
          </w:tcPr>
          <w:p w14:paraId="5D46F5EB" w14:textId="77777777" w:rsidR="000D563B"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Szakmai okt. közös 1.</w:t>
            </w:r>
          </w:p>
        </w:tc>
        <w:tc>
          <w:tcPr>
            <w:tcW w:w="2340" w:type="dxa"/>
          </w:tcPr>
          <w:p w14:paraId="0655258C" w14:textId="77777777" w:rsidR="000D563B" w:rsidRDefault="000D563B" w:rsidP="002011AB">
            <w:pPr>
              <w:pStyle w:val="Default"/>
              <w:rPr>
                <w:sz w:val="23"/>
                <w:szCs w:val="23"/>
              </w:rPr>
            </w:pPr>
            <w:r>
              <w:rPr>
                <w:sz w:val="23"/>
                <w:szCs w:val="23"/>
              </w:rPr>
              <w:t xml:space="preserve">Saját vázlat vagy kész alkatrész alapján jelleghelyes, méretarányos, szabadkézi vázlatot vagy CAD szoftver segítségével 3D modellt, illetve 2D mű-helyrajzot és műszaki dokumentációt készít. </w:t>
            </w:r>
          </w:p>
        </w:tc>
        <w:tc>
          <w:tcPr>
            <w:tcW w:w="2279" w:type="dxa"/>
          </w:tcPr>
          <w:p w14:paraId="0B8E11ED" w14:textId="77777777" w:rsidR="000D563B" w:rsidRDefault="000D563B" w:rsidP="002011AB">
            <w:pPr>
              <w:pStyle w:val="Default"/>
              <w:rPr>
                <w:sz w:val="23"/>
                <w:szCs w:val="23"/>
              </w:rPr>
            </w:pPr>
            <w:r>
              <w:rPr>
                <w:sz w:val="23"/>
                <w:szCs w:val="23"/>
              </w:rPr>
              <w:t xml:space="preserve">Ismeri a műszaki rajz készítésének alapjait, a méretarányos és mérethelyes rajz kialakításának alapjait, a CAD alkalmazás beállításait és használatát, a műszaki dokumentációk formai és tartalmi elemeit. </w:t>
            </w:r>
          </w:p>
        </w:tc>
        <w:tc>
          <w:tcPr>
            <w:tcW w:w="2218" w:type="dxa"/>
          </w:tcPr>
          <w:p w14:paraId="64526F10" w14:textId="6FB46DD2" w:rsidR="000D563B" w:rsidRDefault="000D563B" w:rsidP="002011AB">
            <w:pPr>
              <w:pStyle w:val="Default"/>
              <w:rPr>
                <w:sz w:val="23"/>
                <w:szCs w:val="23"/>
              </w:rPr>
            </w:pPr>
            <w:r>
              <w:rPr>
                <w:sz w:val="23"/>
                <w:szCs w:val="23"/>
              </w:rPr>
              <w:t xml:space="preserve">Törekszik a pontos és precíz munkavégzésre, valamint az elkészített dokumentumok formai és tartalmi igényességére. Ügyel arra, hogy munkahelyi környezetének kialakításában érvényesüljenek a fenntarthatóság szempontjai az eszközök és módszerek kiválasztásában, valamint a keletkező hulladékok kezelésében. Törekszik a dokumentumok nem papír alapú, digitális archiválása feltételeinek és rendszerének kialakítására. </w:t>
            </w:r>
          </w:p>
        </w:tc>
        <w:tc>
          <w:tcPr>
            <w:tcW w:w="2077" w:type="dxa"/>
          </w:tcPr>
          <w:p w14:paraId="497B9AF8" w14:textId="77777777" w:rsidR="000D563B" w:rsidRDefault="000D563B" w:rsidP="002011AB">
            <w:pPr>
              <w:pStyle w:val="Default"/>
              <w:rPr>
                <w:sz w:val="23"/>
                <w:szCs w:val="23"/>
              </w:rPr>
            </w:pPr>
            <w:r>
              <w:rPr>
                <w:sz w:val="23"/>
                <w:szCs w:val="23"/>
              </w:rPr>
              <w:t xml:space="preserve">Mérnöki, üzem-vezetői utasítás és ellenőrzés mellett önálló munkát végez. </w:t>
            </w:r>
          </w:p>
        </w:tc>
      </w:tr>
      <w:tr w:rsidR="000D563B" w:rsidRPr="0057133D" w14:paraId="7E2D8C59" w14:textId="77777777" w:rsidTr="00267271">
        <w:trPr>
          <w:cantSplit/>
          <w:trHeight w:val="409"/>
        </w:trPr>
        <w:tc>
          <w:tcPr>
            <w:tcW w:w="1129" w:type="dxa"/>
          </w:tcPr>
          <w:p w14:paraId="4140E6DC" w14:textId="77777777" w:rsidR="000D563B"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Szakmai okt. közös</w:t>
            </w:r>
            <w:r w:rsidRPr="0035083C">
              <w:rPr>
                <w:rFonts w:ascii="Times New Roman" w:hAnsi="Times New Roman" w:cs="Times New Roman"/>
                <w:szCs w:val="24"/>
              </w:rPr>
              <w:t>. 2</w:t>
            </w:r>
          </w:p>
        </w:tc>
        <w:tc>
          <w:tcPr>
            <w:tcW w:w="2340" w:type="dxa"/>
          </w:tcPr>
          <w:p w14:paraId="71E5575E" w14:textId="77777777" w:rsidR="000D563B" w:rsidRPr="0035083C" w:rsidRDefault="000D563B" w:rsidP="002011AB">
            <w:pPr>
              <w:pStyle w:val="Default"/>
              <w:rPr>
                <w:rFonts w:eastAsia="Arial"/>
              </w:rPr>
            </w:pPr>
            <w:r w:rsidRPr="0035083C">
              <w:rPr>
                <w:rFonts w:eastAsia="Arial"/>
              </w:rPr>
              <w:t>Kiválasztja a gyártás során alkalmazandó fémes és nemfémes alapanyagokat, ötvözeteket, figyelembe véve az alkalmazhatóságukat az alkalmazott gyártási folyamathoz.</w:t>
            </w:r>
          </w:p>
        </w:tc>
        <w:tc>
          <w:tcPr>
            <w:tcW w:w="2279" w:type="dxa"/>
          </w:tcPr>
          <w:p w14:paraId="06559C00" w14:textId="77777777" w:rsidR="000D563B" w:rsidRPr="0035083C" w:rsidRDefault="000D563B" w:rsidP="002011AB">
            <w:pPr>
              <w:pStyle w:val="Default"/>
              <w:rPr>
                <w:rFonts w:eastAsia="Arial"/>
              </w:rPr>
            </w:pPr>
            <w:r w:rsidRPr="0035083C">
              <w:rPr>
                <w:rFonts w:eastAsia="Arial"/>
              </w:rPr>
              <w:t>Ismeri a gépészetben alkalmazott fémek és ötvözeteik, illetve a nemfémes anyagok csoportosítását, fajtáit, tulajdonságait, alkalmazhatóságát.</w:t>
            </w:r>
          </w:p>
        </w:tc>
        <w:tc>
          <w:tcPr>
            <w:tcW w:w="2218" w:type="dxa"/>
          </w:tcPr>
          <w:p w14:paraId="1D4E6061" w14:textId="77777777" w:rsidR="000D563B" w:rsidRPr="0035083C" w:rsidRDefault="000D563B" w:rsidP="002011AB">
            <w:pPr>
              <w:pStyle w:val="Default"/>
              <w:rPr>
                <w:rFonts w:eastAsia="Arial"/>
              </w:rPr>
            </w:pPr>
            <w:r w:rsidRPr="0035083C">
              <w:rPr>
                <w:rFonts w:eastAsia="Arial"/>
              </w:rPr>
              <w:t>Törekszik a biztonságos munkavégzésre. Munkája során nyomon követi a szabványok változását.</w:t>
            </w:r>
          </w:p>
        </w:tc>
        <w:tc>
          <w:tcPr>
            <w:tcW w:w="2077" w:type="dxa"/>
          </w:tcPr>
          <w:p w14:paraId="62D41B70" w14:textId="77777777" w:rsidR="000D563B" w:rsidRPr="0035083C" w:rsidRDefault="000D563B" w:rsidP="002011AB">
            <w:pPr>
              <w:pStyle w:val="Default"/>
              <w:rPr>
                <w:rFonts w:eastAsia="Arial"/>
              </w:rPr>
            </w:pPr>
            <w:r w:rsidRPr="0035083C">
              <w:rPr>
                <w:rFonts w:eastAsia="Arial"/>
              </w:rPr>
              <w:t>Az anyagjelölések elemzése alapján dönt a megfelelő minőségű és összetételű anyag alkalmazásáról. Szükség esetén mérnöki segítséget kér a feladathoz szükséges anyagminőség meghatározásához.</w:t>
            </w:r>
          </w:p>
        </w:tc>
      </w:tr>
      <w:tr w:rsidR="000D563B" w:rsidRPr="0057133D" w14:paraId="1A6051F1" w14:textId="77777777" w:rsidTr="00267271">
        <w:trPr>
          <w:cantSplit/>
          <w:trHeight w:val="409"/>
        </w:trPr>
        <w:tc>
          <w:tcPr>
            <w:tcW w:w="1129" w:type="dxa"/>
          </w:tcPr>
          <w:p w14:paraId="346E2B6B" w14:textId="77777777" w:rsidR="000D563B"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Szakmai okt. közös</w:t>
            </w:r>
            <w:r w:rsidRPr="0035083C">
              <w:rPr>
                <w:rFonts w:ascii="Times New Roman" w:hAnsi="Times New Roman" w:cs="Times New Roman"/>
                <w:szCs w:val="24"/>
              </w:rPr>
              <w:t xml:space="preserve">. 3 </w:t>
            </w:r>
          </w:p>
        </w:tc>
        <w:tc>
          <w:tcPr>
            <w:tcW w:w="2340" w:type="dxa"/>
          </w:tcPr>
          <w:p w14:paraId="01846FBB" w14:textId="11626CC1" w:rsidR="000D563B" w:rsidRPr="0035083C" w:rsidRDefault="000D563B" w:rsidP="002011AB">
            <w:pPr>
              <w:pStyle w:val="Default"/>
              <w:rPr>
                <w:rFonts w:eastAsia="Arial"/>
              </w:rPr>
            </w:pPr>
            <w:r w:rsidRPr="0035083C">
              <w:rPr>
                <w:rFonts w:eastAsia="Arial"/>
              </w:rPr>
              <w:t xml:space="preserve">Kiválasztja a </w:t>
            </w:r>
            <w:proofErr w:type="spellStart"/>
            <w:r w:rsidRPr="0035083C">
              <w:rPr>
                <w:rFonts w:eastAsia="Arial"/>
              </w:rPr>
              <w:t>megmun-káláshoz</w:t>
            </w:r>
            <w:proofErr w:type="spellEnd"/>
            <w:r w:rsidRPr="0035083C">
              <w:rPr>
                <w:rFonts w:eastAsia="Arial"/>
              </w:rPr>
              <w:t xml:space="preserve"> szükséges szerszámokat, segéd-anyagokat és hozzárendeli a megmunkálási művelethez. Megtervezi és kialakítja a segédanyagok pótlásának, cseréjének folyamatát. </w:t>
            </w:r>
          </w:p>
        </w:tc>
        <w:tc>
          <w:tcPr>
            <w:tcW w:w="2279" w:type="dxa"/>
          </w:tcPr>
          <w:p w14:paraId="6DF57FF6" w14:textId="77777777" w:rsidR="002011AB" w:rsidRDefault="000D563B" w:rsidP="002011AB">
            <w:pPr>
              <w:pStyle w:val="Default"/>
              <w:rPr>
                <w:rFonts w:eastAsia="Arial"/>
              </w:rPr>
            </w:pPr>
            <w:r w:rsidRPr="0035083C">
              <w:rPr>
                <w:rFonts w:eastAsia="Arial"/>
              </w:rPr>
              <w:t xml:space="preserve">Ismeri a különböző gyártási műveletek </w:t>
            </w:r>
          </w:p>
          <w:p w14:paraId="50BF13D4" w14:textId="6853EB4B" w:rsidR="000D563B" w:rsidRPr="0035083C" w:rsidRDefault="000D563B" w:rsidP="002011AB">
            <w:pPr>
              <w:pStyle w:val="Default"/>
              <w:rPr>
                <w:rFonts w:eastAsia="Arial"/>
              </w:rPr>
            </w:pPr>
            <w:r w:rsidRPr="0035083C">
              <w:rPr>
                <w:rFonts w:eastAsia="Arial"/>
              </w:rPr>
              <w:t xml:space="preserve">folyamatát, </w:t>
            </w:r>
            <w:proofErr w:type="spellStart"/>
            <w:r w:rsidRPr="0035083C">
              <w:rPr>
                <w:rFonts w:eastAsia="Arial"/>
              </w:rPr>
              <w:t>gépeit</w:t>
            </w:r>
            <w:proofErr w:type="spellEnd"/>
            <w:r w:rsidRPr="0035083C">
              <w:rPr>
                <w:rFonts w:eastAsia="Arial"/>
              </w:rPr>
              <w:t xml:space="preserve">, eszközeit, szerszámait, valamint a működésükhöz szükséges segédanyago-kat. </w:t>
            </w:r>
          </w:p>
        </w:tc>
        <w:tc>
          <w:tcPr>
            <w:tcW w:w="2218" w:type="dxa"/>
          </w:tcPr>
          <w:p w14:paraId="3B718696" w14:textId="77777777" w:rsidR="00267271" w:rsidRDefault="000D563B" w:rsidP="002011AB">
            <w:pPr>
              <w:pStyle w:val="Default"/>
              <w:rPr>
                <w:rFonts w:eastAsia="Arial"/>
              </w:rPr>
            </w:pPr>
            <w:r w:rsidRPr="0035083C">
              <w:rPr>
                <w:rFonts w:eastAsia="Arial"/>
              </w:rPr>
              <w:t>A gazdaságos gyártás figyelembevétele mellett törekszik a munkavédelmi,</w:t>
            </w:r>
          </w:p>
          <w:p w14:paraId="7D1C5952" w14:textId="77777777" w:rsidR="00267271" w:rsidRDefault="000D563B" w:rsidP="002011AB">
            <w:pPr>
              <w:pStyle w:val="Default"/>
              <w:rPr>
                <w:rFonts w:eastAsia="Arial"/>
              </w:rPr>
            </w:pPr>
            <w:r w:rsidRPr="0035083C">
              <w:rPr>
                <w:rFonts w:eastAsia="Arial"/>
              </w:rPr>
              <w:t>munkabiztonsági</w:t>
            </w:r>
          </w:p>
          <w:p w14:paraId="4D687D04" w14:textId="54BC86C5" w:rsidR="000D563B" w:rsidRPr="0035083C" w:rsidRDefault="000D563B" w:rsidP="002011AB">
            <w:pPr>
              <w:pStyle w:val="Default"/>
              <w:rPr>
                <w:rFonts w:eastAsia="Arial"/>
              </w:rPr>
            </w:pPr>
            <w:r w:rsidRPr="0035083C">
              <w:rPr>
                <w:rFonts w:eastAsia="Arial"/>
              </w:rPr>
              <w:t xml:space="preserve">jogszabályok és előírások, valamint a gyártási előírásban, művelettervben, műveletelemben rögzített rendelkezések maradéktalan betartására. </w:t>
            </w:r>
          </w:p>
        </w:tc>
        <w:tc>
          <w:tcPr>
            <w:tcW w:w="2077" w:type="dxa"/>
          </w:tcPr>
          <w:p w14:paraId="3C90CEF5" w14:textId="0A1E6A32" w:rsidR="000D563B" w:rsidRPr="0035083C" w:rsidRDefault="000D563B" w:rsidP="002011AB">
            <w:pPr>
              <w:pStyle w:val="Default"/>
              <w:rPr>
                <w:rFonts w:eastAsia="Arial"/>
              </w:rPr>
            </w:pPr>
            <w:r w:rsidRPr="0035083C">
              <w:rPr>
                <w:rFonts w:eastAsia="Arial"/>
              </w:rPr>
              <w:t xml:space="preserve">Munkája során együttműködve mérnökökkel, más technikusokkal, szakmunkásokkal önálló döntéseket hoz. </w:t>
            </w:r>
          </w:p>
        </w:tc>
      </w:tr>
      <w:tr w:rsidR="000D563B" w:rsidRPr="0057133D" w14:paraId="72491269" w14:textId="77777777" w:rsidTr="00267271">
        <w:trPr>
          <w:cantSplit/>
          <w:trHeight w:val="409"/>
        </w:trPr>
        <w:tc>
          <w:tcPr>
            <w:tcW w:w="1129" w:type="dxa"/>
          </w:tcPr>
          <w:p w14:paraId="7C344238" w14:textId="28BE3E5B" w:rsidR="000D563B"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Szakmai okt</w:t>
            </w:r>
            <w:r w:rsidR="00267271">
              <w:rPr>
                <w:rFonts w:ascii="Times New Roman" w:hAnsi="Times New Roman" w:cs="Times New Roman"/>
                <w:szCs w:val="24"/>
              </w:rPr>
              <w:t>.</w:t>
            </w:r>
            <w:r>
              <w:rPr>
                <w:rFonts w:ascii="Times New Roman" w:hAnsi="Times New Roman" w:cs="Times New Roman"/>
                <w:szCs w:val="24"/>
              </w:rPr>
              <w:t xml:space="preserve"> közös</w:t>
            </w:r>
            <w:r w:rsidRPr="0035083C">
              <w:rPr>
                <w:rFonts w:ascii="Times New Roman" w:hAnsi="Times New Roman" w:cs="Times New Roman"/>
                <w:szCs w:val="24"/>
              </w:rPr>
              <w:t xml:space="preserve"> 4 </w:t>
            </w:r>
          </w:p>
        </w:tc>
        <w:tc>
          <w:tcPr>
            <w:tcW w:w="2340" w:type="dxa"/>
          </w:tcPr>
          <w:p w14:paraId="7BDD5CF8" w14:textId="7B846FC2" w:rsidR="000D563B" w:rsidRPr="0035083C" w:rsidRDefault="000D563B" w:rsidP="00267271">
            <w:pPr>
              <w:pStyle w:val="Default"/>
              <w:rPr>
                <w:rFonts w:eastAsia="Arial"/>
              </w:rPr>
            </w:pPr>
            <w:r w:rsidRPr="0035083C">
              <w:rPr>
                <w:rFonts w:eastAsia="Arial"/>
              </w:rPr>
              <w:t xml:space="preserve">Alkatrészrajz alapján kézi és kisgépes eljárással egyszerű alkatrészeket gyárt. </w:t>
            </w:r>
          </w:p>
        </w:tc>
        <w:tc>
          <w:tcPr>
            <w:tcW w:w="2279" w:type="dxa"/>
          </w:tcPr>
          <w:p w14:paraId="493216A9" w14:textId="77777777" w:rsidR="00267271" w:rsidRDefault="000D563B" w:rsidP="00267271">
            <w:pPr>
              <w:pStyle w:val="Default"/>
              <w:rPr>
                <w:rFonts w:eastAsia="Arial"/>
              </w:rPr>
            </w:pPr>
            <w:r w:rsidRPr="0035083C">
              <w:rPr>
                <w:rFonts w:eastAsia="Arial"/>
              </w:rPr>
              <w:t>Ismeri a műszaki</w:t>
            </w:r>
          </w:p>
          <w:p w14:paraId="76449565" w14:textId="7F250F1D" w:rsidR="000D563B" w:rsidRPr="0035083C" w:rsidRDefault="000D563B" w:rsidP="00267271">
            <w:pPr>
              <w:pStyle w:val="Default"/>
              <w:rPr>
                <w:rFonts w:eastAsia="Arial"/>
              </w:rPr>
            </w:pPr>
            <w:r w:rsidRPr="0035083C">
              <w:rPr>
                <w:rFonts w:eastAsia="Arial"/>
              </w:rPr>
              <w:t xml:space="preserve">rajzolvasás szabályait, a kézi és a kisgépes forgácsoló műveleteket és azok végzésére vonatkozó szabályrendszert. </w:t>
            </w:r>
          </w:p>
        </w:tc>
        <w:tc>
          <w:tcPr>
            <w:tcW w:w="2218" w:type="dxa"/>
          </w:tcPr>
          <w:p w14:paraId="402434E9" w14:textId="61F762C2" w:rsidR="000D563B" w:rsidRPr="0035083C" w:rsidRDefault="000D563B" w:rsidP="00267271">
            <w:pPr>
              <w:pStyle w:val="Default"/>
              <w:rPr>
                <w:rFonts w:eastAsia="Arial"/>
              </w:rPr>
            </w:pPr>
            <w:r w:rsidRPr="0035083C">
              <w:rPr>
                <w:rFonts w:eastAsia="Arial"/>
              </w:rPr>
              <w:t xml:space="preserve">A munkavédelmi, munkabiztonsági jog-szabályok és előírások betartása mellett törekszik a pontos, precíz munkavégzésre. </w:t>
            </w:r>
          </w:p>
        </w:tc>
        <w:tc>
          <w:tcPr>
            <w:tcW w:w="2077" w:type="dxa"/>
          </w:tcPr>
          <w:p w14:paraId="480E93CE" w14:textId="6A9489D6" w:rsidR="000D563B" w:rsidRPr="0035083C" w:rsidRDefault="000D563B" w:rsidP="00267271">
            <w:pPr>
              <w:pStyle w:val="Default"/>
              <w:rPr>
                <w:rFonts w:eastAsia="Arial"/>
              </w:rPr>
            </w:pPr>
            <w:r w:rsidRPr="0035083C">
              <w:rPr>
                <w:rFonts w:eastAsia="Arial"/>
              </w:rPr>
              <w:t xml:space="preserve">Mérnöki, üzemvezetői utasítás és ellenőrzés mellett önálló munkát végez. </w:t>
            </w:r>
          </w:p>
        </w:tc>
      </w:tr>
      <w:tr w:rsidR="000D563B" w:rsidRPr="0057133D" w14:paraId="0028FC61" w14:textId="77777777" w:rsidTr="00267271">
        <w:trPr>
          <w:cantSplit/>
          <w:trHeight w:val="409"/>
        </w:trPr>
        <w:tc>
          <w:tcPr>
            <w:tcW w:w="1129" w:type="dxa"/>
          </w:tcPr>
          <w:p w14:paraId="7399220F"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Szakmai okt</w:t>
            </w:r>
            <w:r w:rsidR="00267271">
              <w:rPr>
                <w:rFonts w:ascii="Times New Roman" w:hAnsi="Times New Roman" w:cs="Times New Roman"/>
                <w:szCs w:val="24"/>
              </w:rPr>
              <w:t>.</w:t>
            </w:r>
          </w:p>
          <w:p w14:paraId="78543868" w14:textId="2945BE10" w:rsidR="000D563B" w:rsidRPr="009273F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5 </w:t>
            </w:r>
          </w:p>
        </w:tc>
        <w:tc>
          <w:tcPr>
            <w:tcW w:w="2340" w:type="dxa"/>
          </w:tcPr>
          <w:p w14:paraId="5204EE22" w14:textId="77777777" w:rsidR="000D563B" w:rsidRPr="0057133D" w:rsidRDefault="000D563B" w:rsidP="00267271">
            <w:pPr>
              <w:spacing w:line="276" w:lineRule="auto"/>
              <w:rPr>
                <w:rFonts w:ascii="Times New Roman" w:hAnsi="Times New Roman" w:cs="Times New Roman"/>
                <w:szCs w:val="24"/>
              </w:rPr>
            </w:pPr>
            <w:r w:rsidRPr="0035083C">
              <w:rPr>
                <w:rFonts w:ascii="Times New Roman" w:hAnsi="Times New Roman" w:cs="Times New Roman"/>
                <w:szCs w:val="24"/>
              </w:rPr>
              <w:t xml:space="preserve">Megtervezi és kiválasztja a mérési és ellenőrzési feladatok elvégzéséhez szükséges mérő- illetve ellenőrző eszközöket. </w:t>
            </w:r>
          </w:p>
        </w:tc>
        <w:tc>
          <w:tcPr>
            <w:tcW w:w="2279" w:type="dxa"/>
          </w:tcPr>
          <w:p w14:paraId="22306E0A" w14:textId="77777777" w:rsidR="000D563B" w:rsidRPr="0057133D" w:rsidRDefault="000D563B" w:rsidP="00267271">
            <w:pPr>
              <w:spacing w:line="276" w:lineRule="auto"/>
              <w:rPr>
                <w:rFonts w:ascii="Times New Roman" w:hAnsi="Times New Roman" w:cs="Times New Roman"/>
                <w:szCs w:val="24"/>
              </w:rPr>
            </w:pPr>
            <w:r w:rsidRPr="0035083C">
              <w:rPr>
                <w:rFonts w:ascii="Times New Roman" w:hAnsi="Times New Roman" w:cs="Times New Roman"/>
                <w:szCs w:val="24"/>
              </w:rPr>
              <w:t xml:space="preserve">Ismeri a különböző mérési, illetve ellenőrzési feladatokhoz használt mérő- és ellenőrző eszközöket. </w:t>
            </w:r>
          </w:p>
        </w:tc>
        <w:tc>
          <w:tcPr>
            <w:tcW w:w="2218" w:type="dxa"/>
          </w:tcPr>
          <w:p w14:paraId="36FA2763" w14:textId="77777777" w:rsidR="000D563B" w:rsidRPr="0057133D" w:rsidRDefault="000D563B" w:rsidP="00267271">
            <w:pPr>
              <w:spacing w:line="276" w:lineRule="auto"/>
              <w:rPr>
                <w:rFonts w:ascii="Times New Roman" w:hAnsi="Times New Roman" w:cs="Times New Roman"/>
                <w:szCs w:val="24"/>
              </w:rPr>
            </w:pPr>
            <w:r w:rsidRPr="0035083C">
              <w:rPr>
                <w:rFonts w:ascii="Times New Roman" w:hAnsi="Times New Roman" w:cs="Times New Roman"/>
                <w:szCs w:val="24"/>
              </w:rPr>
              <w:t xml:space="preserve">Törekszik a pontos, precíz és biztonságos munkavégzésre. Törekszik arra, hogy tájékozott legyen az alkalmazott technológiák, műveleti eljárások és eszközök hatékonyságának jellemzőiről, energiafogyasztásukról, környezeti hatásukról. Fontosnak tartja ezen jellemzők ismeretét, javaslatot tud tenni az alternatívák közötti választásra. </w:t>
            </w:r>
          </w:p>
        </w:tc>
        <w:tc>
          <w:tcPr>
            <w:tcW w:w="2077" w:type="dxa"/>
          </w:tcPr>
          <w:p w14:paraId="35C5CBD2" w14:textId="77777777" w:rsidR="000D563B" w:rsidRPr="0035083C" w:rsidRDefault="000D563B" w:rsidP="00267271">
            <w:pPr>
              <w:pStyle w:val="Default"/>
              <w:rPr>
                <w:rFonts w:eastAsia="Arial"/>
              </w:rPr>
            </w:pPr>
            <w:r w:rsidRPr="0035083C">
              <w:rPr>
                <w:rFonts w:eastAsia="Arial"/>
              </w:rPr>
              <w:t xml:space="preserve">A gyártási dokumentációnak, a mérési utasításnak, valamint a minőségi előírásoknak, szabványoknak megfelelően önálló munkát végez. </w:t>
            </w:r>
          </w:p>
        </w:tc>
      </w:tr>
      <w:tr w:rsidR="000D563B" w:rsidRPr="007E6B6E" w14:paraId="0BADC09E" w14:textId="77777777" w:rsidTr="00267271">
        <w:trPr>
          <w:cantSplit/>
          <w:trHeight w:val="401"/>
        </w:trPr>
        <w:tc>
          <w:tcPr>
            <w:tcW w:w="1129" w:type="dxa"/>
          </w:tcPr>
          <w:p w14:paraId="2AE43B7D"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w:t>
            </w:r>
          </w:p>
          <w:p w14:paraId="3F66B47C" w14:textId="57E5EDE4"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6 </w:t>
            </w:r>
          </w:p>
        </w:tc>
        <w:tc>
          <w:tcPr>
            <w:tcW w:w="2340" w:type="dxa"/>
          </w:tcPr>
          <w:p w14:paraId="6226C912" w14:textId="5F78BD05" w:rsidR="000D563B" w:rsidRPr="0035083C" w:rsidRDefault="000D563B" w:rsidP="00267271">
            <w:pPr>
              <w:pStyle w:val="Default"/>
              <w:rPr>
                <w:rFonts w:eastAsia="Arial"/>
              </w:rPr>
            </w:pPr>
            <w:r w:rsidRPr="0035083C">
              <w:rPr>
                <w:rFonts w:eastAsia="Arial"/>
              </w:rPr>
              <w:t xml:space="preserve">Mérőeszközökkel ellenőrzi a kész munkadarabot, és mérési jegyzőkönyvben rögzíti a mérési jellemzőket. </w:t>
            </w:r>
          </w:p>
        </w:tc>
        <w:tc>
          <w:tcPr>
            <w:tcW w:w="2279" w:type="dxa"/>
          </w:tcPr>
          <w:p w14:paraId="04FC9F78" w14:textId="77777777" w:rsidR="000D563B" w:rsidRPr="0035083C" w:rsidRDefault="000D563B" w:rsidP="00267271">
            <w:pPr>
              <w:pStyle w:val="Default"/>
              <w:rPr>
                <w:rFonts w:eastAsia="Arial"/>
              </w:rPr>
            </w:pPr>
            <w:r w:rsidRPr="0035083C">
              <w:rPr>
                <w:rFonts w:eastAsia="Arial"/>
              </w:rPr>
              <w:t xml:space="preserve">Ismeri a mérő- és ellenőrző eszközök kezelési szabályait, a mérési eljárások szakszerű elvégzésének lépéseit, módszereit. </w:t>
            </w:r>
          </w:p>
        </w:tc>
        <w:tc>
          <w:tcPr>
            <w:tcW w:w="2218" w:type="dxa"/>
          </w:tcPr>
          <w:p w14:paraId="6A7E6F98" w14:textId="77777777" w:rsidR="000D563B" w:rsidRPr="0035083C" w:rsidRDefault="000D563B" w:rsidP="00267271">
            <w:pPr>
              <w:pStyle w:val="Default"/>
              <w:rPr>
                <w:rFonts w:eastAsia="Arial"/>
              </w:rPr>
            </w:pPr>
            <w:r w:rsidRPr="0035083C">
              <w:rPr>
                <w:rFonts w:eastAsia="Arial"/>
              </w:rPr>
              <w:t xml:space="preserve">Törekszik a pontos, precíz és biztonságos munkavégzésre, valamint az elkészített dokumentumok formai és tartalmi igényességére. </w:t>
            </w:r>
          </w:p>
        </w:tc>
        <w:tc>
          <w:tcPr>
            <w:tcW w:w="2077" w:type="dxa"/>
          </w:tcPr>
          <w:p w14:paraId="0F8C127B" w14:textId="77777777" w:rsidR="000D563B" w:rsidRPr="0035083C" w:rsidRDefault="000D563B" w:rsidP="00267271">
            <w:pPr>
              <w:pStyle w:val="Default"/>
              <w:rPr>
                <w:rFonts w:eastAsia="Arial"/>
              </w:rPr>
            </w:pPr>
            <w:r w:rsidRPr="0035083C">
              <w:rPr>
                <w:rFonts w:eastAsia="Arial"/>
              </w:rPr>
              <w:t xml:space="preserve">A mérési utasításnak, valamint a minőségi előírásoknak, szabványoknak megfelelően önálló munkát végez. </w:t>
            </w:r>
          </w:p>
        </w:tc>
      </w:tr>
      <w:tr w:rsidR="000D563B" w:rsidRPr="007E6B6E" w14:paraId="4A18126A" w14:textId="77777777" w:rsidTr="00267271">
        <w:trPr>
          <w:cantSplit/>
          <w:trHeight w:val="401"/>
        </w:trPr>
        <w:tc>
          <w:tcPr>
            <w:tcW w:w="1129" w:type="dxa"/>
          </w:tcPr>
          <w:p w14:paraId="57E4B79E"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w:t>
            </w:r>
          </w:p>
          <w:p w14:paraId="23C32F43" w14:textId="10CB0753"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7 </w:t>
            </w:r>
          </w:p>
        </w:tc>
        <w:tc>
          <w:tcPr>
            <w:tcW w:w="2340" w:type="dxa"/>
          </w:tcPr>
          <w:p w14:paraId="11F8EA38" w14:textId="77777777" w:rsidR="000D563B" w:rsidRPr="0035083C" w:rsidRDefault="000D563B" w:rsidP="00267271">
            <w:pPr>
              <w:pStyle w:val="Default"/>
              <w:rPr>
                <w:rFonts w:eastAsia="Arial"/>
              </w:rPr>
            </w:pPr>
            <w:r w:rsidRPr="0035083C">
              <w:rPr>
                <w:rFonts w:eastAsia="Arial"/>
              </w:rPr>
              <w:t xml:space="preserve">Feldolgozza, kiértékeli a műszaki mérések eredményét az előírásoknak megfelelően. </w:t>
            </w:r>
          </w:p>
        </w:tc>
        <w:tc>
          <w:tcPr>
            <w:tcW w:w="2279" w:type="dxa"/>
          </w:tcPr>
          <w:p w14:paraId="153E27C2" w14:textId="77777777" w:rsidR="000D563B" w:rsidRPr="0035083C" w:rsidRDefault="000D563B" w:rsidP="00267271">
            <w:pPr>
              <w:pStyle w:val="Default"/>
              <w:rPr>
                <w:rFonts w:eastAsia="Arial"/>
              </w:rPr>
            </w:pPr>
            <w:r w:rsidRPr="0035083C">
              <w:rPr>
                <w:rFonts w:eastAsia="Arial"/>
              </w:rPr>
              <w:t xml:space="preserve">Ismeri a mérési jegyzőkönyvek tartalmát, a vonatkozó műszaki számítási, értékelési módszereket. </w:t>
            </w:r>
          </w:p>
        </w:tc>
        <w:tc>
          <w:tcPr>
            <w:tcW w:w="2218" w:type="dxa"/>
          </w:tcPr>
          <w:p w14:paraId="0C8806E9" w14:textId="77777777" w:rsidR="000D563B" w:rsidRPr="0035083C" w:rsidRDefault="000D563B" w:rsidP="00267271">
            <w:pPr>
              <w:pStyle w:val="Default"/>
              <w:rPr>
                <w:rFonts w:eastAsia="Arial"/>
              </w:rPr>
            </w:pPr>
            <w:r w:rsidRPr="0035083C">
              <w:rPr>
                <w:rFonts w:eastAsia="Arial"/>
              </w:rPr>
              <w:t xml:space="preserve">Elkötelezett a pontos, precíz és biztonságos munkavégzés, valamint az elkészített dokumentumok formai és tartalmi igényessége mellett. </w:t>
            </w:r>
          </w:p>
        </w:tc>
        <w:tc>
          <w:tcPr>
            <w:tcW w:w="2077" w:type="dxa"/>
          </w:tcPr>
          <w:p w14:paraId="597DCC6B" w14:textId="35F84055" w:rsidR="000D563B" w:rsidRPr="0035083C" w:rsidRDefault="000D563B" w:rsidP="00267271">
            <w:pPr>
              <w:pStyle w:val="Default"/>
              <w:rPr>
                <w:rFonts w:eastAsia="Arial"/>
              </w:rPr>
            </w:pPr>
            <w:r w:rsidRPr="0035083C">
              <w:rPr>
                <w:rFonts w:eastAsia="Arial"/>
              </w:rPr>
              <w:t xml:space="preserve">Munkája során együttműködve mérnökökkel, más technikusokkal, szakmunkásokkal önálló munkát végez. </w:t>
            </w:r>
          </w:p>
        </w:tc>
      </w:tr>
      <w:tr w:rsidR="000D563B" w:rsidRPr="007E6B6E" w14:paraId="35FE30A4" w14:textId="77777777" w:rsidTr="00267271">
        <w:trPr>
          <w:cantSplit/>
          <w:trHeight w:val="401"/>
        </w:trPr>
        <w:tc>
          <w:tcPr>
            <w:tcW w:w="1129" w:type="dxa"/>
          </w:tcPr>
          <w:p w14:paraId="4D6F292A"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w:t>
            </w:r>
          </w:p>
          <w:p w14:paraId="18875BC7" w14:textId="7C6518A3"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8 </w:t>
            </w:r>
          </w:p>
        </w:tc>
        <w:tc>
          <w:tcPr>
            <w:tcW w:w="2340" w:type="dxa"/>
          </w:tcPr>
          <w:p w14:paraId="1BD8B105" w14:textId="77777777" w:rsidR="000D563B" w:rsidRPr="0035083C" w:rsidRDefault="000D563B" w:rsidP="00267271">
            <w:pPr>
              <w:pStyle w:val="Default"/>
              <w:rPr>
                <w:rFonts w:eastAsia="Arial"/>
              </w:rPr>
            </w:pPr>
            <w:r w:rsidRPr="0035083C">
              <w:rPr>
                <w:rFonts w:eastAsia="Arial"/>
              </w:rPr>
              <w:t xml:space="preserve">A műszaki dokumentációk előírásai alapján használja a szabványokat, műszaki táblázatokat, online katalógusokat a pótalkatrészek, szabványos gépelemek kiválasztásához. </w:t>
            </w:r>
          </w:p>
        </w:tc>
        <w:tc>
          <w:tcPr>
            <w:tcW w:w="2279" w:type="dxa"/>
          </w:tcPr>
          <w:p w14:paraId="630BCA7B" w14:textId="77777777" w:rsidR="000D563B" w:rsidRPr="0035083C" w:rsidRDefault="000D563B" w:rsidP="00267271">
            <w:pPr>
              <w:pStyle w:val="Default"/>
              <w:rPr>
                <w:rFonts w:eastAsia="Arial"/>
              </w:rPr>
            </w:pPr>
            <w:r w:rsidRPr="0035083C">
              <w:rPr>
                <w:rFonts w:eastAsia="Arial"/>
              </w:rPr>
              <w:t xml:space="preserve">Ismeri a műszaki rajzolvasás szabályait, az azokon szereplő minőségi előírásokat és tudja használni – a műszaki dokumentációk előírásai alapján – a szabványokat, műszaki táblázatokat, katalógusokat. </w:t>
            </w:r>
          </w:p>
        </w:tc>
        <w:tc>
          <w:tcPr>
            <w:tcW w:w="2218" w:type="dxa"/>
          </w:tcPr>
          <w:p w14:paraId="5663BD54" w14:textId="77777777" w:rsidR="000D563B" w:rsidRPr="0035083C" w:rsidRDefault="000D563B" w:rsidP="00267271">
            <w:pPr>
              <w:pStyle w:val="Default"/>
              <w:rPr>
                <w:rFonts w:eastAsia="Arial"/>
              </w:rPr>
            </w:pPr>
            <w:r w:rsidRPr="0035083C">
              <w:rPr>
                <w:rFonts w:eastAsia="Arial"/>
              </w:rPr>
              <w:t xml:space="preserve">Szem előtt tartja a szabványok előírásait, kereső és kiválasztó tevékenysége során elkötelezett a gépek, eszközök biztonságos működése mellett. </w:t>
            </w:r>
          </w:p>
        </w:tc>
        <w:tc>
          <w:tcPr>
            <w:tcW w:w="2077" w:type="dxa"/>
          </w:tcPr>
          <w:p w14:paraId="4B6327E4" w14:textId="3F1FD4CC" w:rsidR="000D563B" w:rsidRPr="0035083C" w:rsidRDefault="000D563B" w:rsidP="00267271">
            <w:pPr>
              <w:pStyle w:val="Default"/>
              <w:rPr>
                <w:rFonts w:eastAsia="Arial"/>
              </w:rPr>
            </w:pPr>
            <w:r w:rsidRPr="0035083C">
              <w:rPr>
                <w:rFonts w:eastAsia="Arial"/>
              </w:rPr>
              <w:t>A műszaki dokumentációnak és szabványoknak megfelelően ön</w:t>
            </w:r>
            <w:r w:rsidR="00267271">
              <w:rPr>
                <w:rFonts w:eastAsia="Arial"/>
              </w:rPr>
              <w:t>á</w:t>
            </w:r>
            <w:r w:rsidRPr="0035083C">
              <w:rPr>
                <w:rFonts w:eastAsia="Arial"/>
              </w:rPr>
              <w:t xml:space="preserve">lló munkát végez, együttműködve mérnökökkel, más technikusokkal, szakmunkásokkal. </w:t>
            </w:r>
          </w:p>
        </w:tc>
      </w:tr>
      <w:tr w:rsidR="000D563B" w:rsidRPr="007E6B6E" w14:paraId="46E3C219" w14:textId="77777777" w:rsidTr="00267271">
        <w:trPr>
          <w:cantSplit/>
          <w:trHeight w:val="401"/>
        </w:trPr>
        <w:tc>
          <w:tcPr>
            <w:tcW w:w="1129" w:type="dxa"/>
          </w:tcPr>
          <w:p w14:paraId="3C517B4A"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w:t>
            </w:r>
          </w:p>
          <w:p w14:paraId="739CE31C" w14:textId="3C8B052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9 </w:t>
            </w:r>
          </w:p>
        </w:tc>
        <w:tc>
          <w:tcPr>
            <w:tcW w:w="2340" w:type="dxa"/>
          </w:tcPr>
          <w:p w14:paraId="64C199B6" w14:textId="77777777" w:rsidR="000D563B" w:rsidRPr="0035083C" w:rsidRDefault="000D563B" w:rsidP="00267271">
            <w:pPr>
              <w:pStyle w:val="Default"/>
              <w:rPr>
                <w:rFonts w:eastAsia="Arial"/>
              </w:rPr>
            </w:pPr>
            <w:r w:rsidRPr="0035083C">
              <w:rPr>
                <w:rFonts w:eastAsia="Arial"/>
              </w:rPr>
              <w:t xml:space="preserve">Gyártásközi és végellenőrzést végez, meg-állapítja a minőségi el-térések okait, minőség-biztosítási dokumentálást végez és megteszi a szükséges intézkedéseket. </w:t>
            </w:r>
          </w:p>
        </w:tc>
        <w:tc>
          <w:tcPr>
            <w:tcW w:w="2279" w:type="dxa"/>
          </w:tcPr>
          <w:p w14:paraId="7232D4B9" w14:textId="77777777" w:rsidR="000D563B" w:rsidRPr="0035083C" w:rsidRDefault="000D563B" w:rsidP="00267271">
            <w:pPr>
              <w:pStyle w:val="Default"/>
              <w:rPr>
                <w:rFonts w:eastAsia="Arial"/>
              </w:rPr>
            </w:pPr>
            <w:r w:rsidRPr="0035083C">
              <w:rPr>
                <w:rFonts w:eastAsia="Arial"/>
              </w:rPr>
              <w:t xml:space="preserve">Ismeri a megmunkálási hibákat, azoknak a lehetséges okait, valamint a gyártási folyamatra vonatkozó minőségbiztosítási rendszert. </w:t>
            </w:r>
          </w:p>
        </w:tc>
        <w:tc>
          <w:tcPr>
            <w:tcW w:w="2218" w:type="dxa"/>
          </w:tcPr>
          <w:p w14:paraId="2317B5D8" w14:textId="77777777" w:rsidR="000D563B" w:rsidRPr="0035083C" w:rsidRDefault="000D563B" w:rsidP="00267271">
            <w:pPr>
              <w:pStyle w:val="Default"/>
              <w:rPr>
                <w:rFonts w:eastAsia="Arial"/>
              </w:rPr>
            </w:pPr>
            <w:r w:rsidRPr="0035083C">
              <w:rPr>
                <w:rFonts w:eastAsia="Arial"/>
              </w:rPr>
              <w:t xml:space="preserve">Tudatos és minőség-orientált munkát végez a vállalati minőségügyi és szabványi előírások figyelembevétele mellett. Törekszik a dokumentumok nem papír alapú, digitális archiválása feltételeinek és rendszerének kialakítására. </w:t>
            </w:r>
          </w:p>
        </w:tc>
        <w:tc>
          <w:tcPr>
            <w:tcW w:w="2077" w:type="dxa"/>
          </w:tcPr>
          <w:p w14:paraId="5FA7E407" w14:textId="43336D53" w:rsidR="000D563B" w:rsidRPr="0035083C" w:rsidRDefault="000D563B" w:rsidP="00267271">
            <w:pPr>
              <w:pStyle w:val="Default"/>
              <w:rPr>
                <w:rFonts w:eastAsia="Arial"/>
              </w:rPr>
            </w:pPr>
            <w:r w:rsidRPr="0035083C">
              <w:rPr>
                <w:rFonts w:eastAsia="Arial"/>
              </w:rPr>
              <w:t xml:space="preserve">A gyártási dokumentációnak, a mérési utasításnak, valamint a minőségi előírásoknak, szabványoknak megfelelően önálló munkát végez, szükség esetén mérnöki segítséget kér. </w:t>
            </w:r>
          </w:p>
        </w:tc>
      </w:tr>
      <w:tr w:rsidR="000D563B" w:rsidRPr="007E6B6E" w14:paraId="000995C5" w14:textId="77777777" w:rsidTr="00267271">
        <w:trPr>
          <w:cantSplit/>
          <w:trHeight w:val="401"/>
        </w:trPr>
        <w:tc>
          <w:tcPr>
            <w:tcW w:w="1129" w:type="dxa"/>
          </w:tcPr>
          <w:p w14:paraId="49B648B5"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Szakmai okt.</w:t>
            </w:r>
          </w:p>
          <w:p w14:paraId="2A9A25F4" w14:textId="711015C0"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10 </w:t>
            </w:r>
          </w:p>
        </w:tc>
        <w:tc>
          <w:tcPr>
            <w:tcW w:w="2340" w:type="dxa"/>
          </w:tcPr>
          <w:p w14:paraId="76AED88E" w14:textId="77777777" w:rsidR="000D563B" w:rsidRPr="0035083C" w:rsidRDefault="000D563B" w:rsidP="00267271">
            <w:pPr>
              <w:pStyle w:val="Default"/>
              <w:rPr>
                <w:rFonts w:eastAsia="Arial"/>
              </w:rPr>
            </w:pPr>
            <w:r w:rsidRPr="0035083C">
              <w:rPr>
                <w:rFonts w:eastAsia="Arial"/>
              </w:rPr>
              <w:t xml:space="preserve">Ellenőrzi a gépészeti szakterületre előírt tűz-, környezet-, munka- és balesetvédelmi feltételek, előírások betartását. </w:t>
            </w:r>
          </w:p>
        </w:tc>
        <w:tc>
          <w:tcPr>
            <w:tcW w:w="2279" w:type="dxa"/>
          </w:tcPr>
          <w:p w14:paraId="448A5F7E" w14:textId="77777777" w:rsidR="00267271" w:rsidRDefault="000D563B" w:rsidP="00267271">
            <w:pPr>
              <w:pStyle w:val="Default"/>
              <w:rPr>
                <w:rFonts w:eastAsia="Arial"/>
              </w:rPr>
            </w:pPr>
            <w:r w:rsidRPr="0035083C">
              <w:rPr>
                <w:rFonts w:eastAsia="Arial"/>
              </w:rPr>
              <w:t>Ismeri a munkavégzés feltételeire, a tűz- és</w:t>
            </w:r>
          </w:p>
          <w:p w14:paraId="2CB6B467" w14:textId="0740072C" w:rsidR="000D563B" w:rsidRPr="0035083C" w:rsidRDefault="000D563B" w:rsidP="00267271">
            <w:pPr>
              <w:pStyle w:val="Default"/>
              <w:rPr>
                <w:rFonts w:eastAsia="Arial"/>
              </w:rPr>
            </w:pPr>
            <w:r w:rsidRPr="0035083C">
              <w:rPr>
                <w:rFonts w:eastAsia="Arial"/>
              </w:rPr>
              <w:t xml:space="preserve">környezetvédelemre vonatkozó előírásokat. </w:t>
            </w:r>
          </w:p>
        </w:tc>
        <w:tc>
          <w:tcPr>
            <w:tcW w:w="2218" w:type="dxa"/>
          </w:tcPr>
          <w:p w14:paraId="78338DC9" w14:textId="77777777" w:rsidR="000D563B" w:rsidRPr="0035083C" w:rsidRDefault="000D563B" w:rsidP="00267271">
            <w:pPr>
              <w:pStyle w:val="Default"/>
              <w:rPr>
                <w:rFonts w:eastAsia="Arial"/>
              </w:rPr>
            </w:pPr>
            <w:r w:rsidRPr="0035083C">
              <w:rPr>
                <w:rFonts w:eastAsia="Arial"/>
              </w:rPr>
              <w:t xml:space="preserve">Elkötelezett a tűz- és környezetvédelmi előírások betartása iránt. </w:t>
            </w:r>
          </w:p>
        </w:tc>
        <w:tc>
          <w:tcPr>
            <w:tcW w:w="2077" w:type="dxa"/>
          </w:tcPr>
          <w:p w14:paraId="6CD344F6" w14:textId="77777777" w:rsidR="000D563B" w:rsidRPr="0035083C" w:rsidRDefault="000D563B" w:rsidP="00267271">
            <w:pPr>
              <w:pStyle w:val="Default"/>
              <w:rPr>
                <w:rFonts w:eastAsia="Arial"/>
              </w:rPr>
            </w:pPr>
            <w:r w:rsidRPr="0035083C">
              <w:rPr>
                <w:rFonts w:eastAsia="Arial"/>
              </w:rPr>
              <w:t xml:space="preserve">Önállóan dönt a környezet- és tűzvédelmi feltételek megfelelőségéről. </w:t>
            </w:r>
          </w:p>
        </w:tc>
      </w:tr>
      <w:tr w:rsidR="000D563B" w:rsidRPr="007E6B6E" w14:paraId="1D590458" w14:textId="77777777" w:rsidTr="00267271">
        <w:trPr>
          <w:cantSplit/>
          <w:trHeight w:val="401"/>
        </w:trPr>
        <w:tc>
          <w:tcPr>
            <w:tcW w:w="1129" w:type="dxa"/>
          </w:tcPr>
          <w:p w14:paraId="7D3ECA7D"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w:t>
            </w:r>
          </w:p>
          <w:p w14:paraId="0AC3588C" w14:textId="111F6A54"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11 </w:t>
            </w:r>
          </w:p>
        </w:tc>
        <w:tc>
          <w:tcPr>
            <w:tcW w:w="2340" w:type="dxa"/>
          </w:tcPr>
          <w:p w14:paraId="0328AC43" w14:textId="77777777" w:rsidR="000D563B" w:rsidRPr="0035083C" w:rsidRDefault="000D563B" w:rsidP="00267271">
            <w:pPr>
              <w:pStyle w:val="Default"/>
              <w:rPr>
                <w:rFonts w:eastAsia="Arial"/>
              </w:rPr>
            </w:pPr>
            <w:r w:rsidRPr="0035083C">
              <w:rPr>
                <w:rFonts w:eastAsia="Arial"/>
              </w:rPr>
              <w:t xml:space="preserve">A munkaterületet és munkakörnyezetet a biztonságos munka-végzésnek megfelelően alakítja ki. </w:t>
            </w:r>
          </w:p>
        </w:tc>
        <w:tc>
          <w:tcPr>
            <w:tcW w:w="2279" w:type="dxa"/>
          </w:tcPr>
          <w:p w14:paraId="4A65265A" w14:textId="77777777" w:rsidR="000D563B" w:rsidRPr="0035083C" w:rsidRDefault="000D563B" w:rsidP="00267271">
            <w:pPr>
              <w:pStyle w:val="Default"/>
              <w:rPr>
                <w:rFonts w:eastAsia="Arial"/>
              </w:rPr>
            </w:pPr>
            <w:r w:rsidRPr="0035083C">
              <w:rPr>
                <w:rFonts w:eastAsia="Arial"/>
              </w:rPr>
              <w:t xml:space="preserve">Ismeri a munkavégzésre vonatkozó munkabiztonsági szabályokat, a munkáltatók és a munkavállalók jogait és kötelezettségeit. </w:t>
            </w:r>
          </w:p>
        </w:tc>
        <w:tc>
          <w:tcPr>
            <w:tcW w:w="2218" w:type="dxa"/>
          </w:tcPr>
          <w:p w14:paraId="257D3232" w14:textId="77777777" w:rsidR="000D563B" w:rsidRPr="0035083C" w:rsidRDefault="000D563B" w:rsidP="00267271">
            <w:pPr>
              <w:pStyle w:val="Default"/>
              <w:rPr>
                <w:rFonts w:eastAsia="Arial"/>
              </w:rPr>
            </w:pPr>
            <w:r w:rsidRPr="0035083C">
              <w:rPr>
                <w:rFonts w:eastAsia="Arial"/>
              </w:rPr>
              <w:t xml:space="preserve">Törekszik a munka-védelmi, munkabiztonsági jogszabályok, előírások maradéktalan betartására. </w:t>
            </w:r>
          </w:p>
        </w:tc>
        <w:tc>
          <w:tcPr>
            <w:tcW w:w="2077" w:type="dxa"/>
          </w:tcPr>
          <w:p w14:paraId="4EFB64DB" w14:textId="77777777" w:rsidR="000D563B" w:rsidRPr="0035083C" w:rsidRDefault="000D563B" w:rsidP="00267271">
            <w:pPr>
              <w:pStyle w:val="Default"/>
              <w:rPr>
                <w:rFonts w:eastAsia="Arial"/>
              </w:rPr>
            </w:pPr>
            <w:r w:rsidRPr="0035083C">
              <w:rPr>
                <w:rFonts w:eastAsia="Arial"/>
              </w:rPr>
              <w:t xml:space="preserve">Önállóan dönt a munkavédelmi, munkabiztonsági feltételek betartásának megfelelőségéről. </w:t>
            </w:r>
          </w:p>
        </w:tc>
      </w:tr>
      <w:tr w:rsidR="000D563B" w:rsidRPr="007E6B6E" w14:paraId="0FAAB39B" w14:textId="77777777" w:rsidTr="00267271">
        <w:trPr>
          <w:cantSplit/>
          <w:trHeight w:val="401"/>
        </w:trPr>
        <w:tc>
          <w:tcPr>
            <w:tcW w:w="1129" w:type="dxa"/>
          </w:tcPr>
          <w:p w14:paraId="13BEF7A5" w14:textId="77777777" w:rsidR="00267271"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w:t>
            </w:r>
          </w:p>
          <w:p w14:paraId="7B087530" w14:textId="6CEB2388"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közös</w:t>
            </w:r>
            <w:r w:rsidRPr="0035083C">
              <w:rPr>
                <w:rFonts w:ascii="Times New Roman" w:hAnsi="Times New Roman" w:cs="Times New Roman"/>
                <w:szCs w:val="24"/>
              </w:rPr>
              <w:t xml:space="preserve"> 12 </w:t>
            </w:r>
          </w:p>
        </w:tc>
        <w:tc>
          <w:tcPr>
            <w:tcW w:w="2340" w:type="dxa"/>
          </w:tcPr>
          <w:p w14:paraId="0E84AEBF" w14:textId="77777777" w:rsidR="000D563B" w:rsidRPr="0035083C" w:rsidRDefault="000D563B" w:rsidP="00267271">
            <w:pPr>
              <w:pStyle w:val="Default"/>
              <w:rPr>
                <w:rFonts w:eastAsia="Arial"/>
              </w:rPr>
            </w:pPr>
            <w:r w:rsidRPr="0035083C">
              <w:rPr>
                <w:rFonts w:eastAsia="Arial"/>
              </w:rPr>
              <w:t xml:space="preserve">Üzemi baleset esetén az emberi élet fontosságának tudatában felhasználja és alkalmazza elsősegélynyújtási ismereteit. </w:t>
            </w:r>
          </w:p>
        </w:tc>
        <w:tc>
          <w:tcPr>
            <w:tcW w:w="2279" w:type="dxa"/>
          </w:tcPr>
          <w:p w14:paraId="1330960E" w14:textId="77777777" w:rsidR="000D563B" w:rsidRPr="0035083C" w:rsidRDefault="000D563B" w:rsidP="00267271">
            <w:pPr>
              <w:pStyle w:val="Default"/>
              <w:rPr>
                <w:rFonts w:eastAsia="Arial"/>
              </w:rPr>
            </w:pPr>
            <w:r w:rsidRPr="0035083C">
              <w:rPr>
                <w:rFonts w:eastAsia="Arial"/>
              </w:rPr>
              <w:t xml:space="preserve">Ismeri a szakmában jellemzően előforduló sérülések típusait, a lehetséges elsősegélynyújtó technikákat. </w:t>
            </w:r>
          </w:p>
        </w:tc>
        <w:tc>
          <w:tcPr>
            <w:tcW w:w="2218" w:type="dxa"/>
          </w:tcPr>
          <w:p w14:paraId="49F94132" w14:textId="77777777" w:rsidR="000D563B" w:rsidRPr="0035083C" w:rsidRDefault="000D563B" w:rsidP="00267271">
            <w:pPr>
              <w:pStyle w:val="Default"/>
              <w:rPr>
                <w:rFonts w:eastAsia="Arial"/>
              </w:rPr>
            </w:pPr>
            <w:r w:rsidRPr="0035083C">
              <w:rPr>
                <w:rFonts w:eastAsia="Arial"/>
              </w:rPr>
              <w:t xml:space="preserve">Sérülés, baleset esetén törekszik a minél hatékonyabb elhárításra. </w:t>
            </w:r>
          </w:p>
        </w:tc>
        <w:tc>
          <w:tcPr>
            <w:tcW w:w="2077" w:type="dxa"/>
          </w:tcPr>
          <w:p w14:paraId="7A46F826" w14:textId="77777777" w:rsidR="000D563B" w:rsidRPr="0035083C" w:rsidRDefault="000D563B" w:rsidP="00267271">
            <w:pPr>
              <w:pStyle w:val="Default"/>
              <w:rPr>
                <w:rFonts w:eastAsia="Arial"/>
              </w:rPr>
            </w:pPr>
            <w:r w:rsidRPr="0035083C">
              <w:rPr>
                <w:rFonts w:eastAsia="Arial"/>
              </w:rPr>
              <w:t xml:space="preserve">A képzett elsősegélynyújtóval együttműködve vagy szükség esetén önállóan dönt a beavatkozás szükségességéről és módjáról. </w:t>
            </w:r>
          </w:p>
        </w:tc>
      </w:tr>
      <w:tr w:rsidR="000D563B" w:rsidRPr="007E6B6E" w14:paraId="416FF442" w14:textId="77777777" w:rsidTr="00267271">
        <w:trPr>
          <w:cantSplit/>
          <w:trHeight w:val="401"/>
        </w:trPr>
        <w:tc>
          <w:tcPr>
            <w:tcW w:w="1129" w:type="dxa"/>
          </w:tcPr>
          <w:p w14:paraId="22B90712"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Szakmai okt. közös</w:t>
            </w:r>
            <w:r w:rsidRPr="0035083C">
              <w:rPr>
                <w:rFonts w:ascii="Times New Roman" w:hAnsi="Times New Roman" w:cs="Times New Roman"/>
                <w:szCs w:val="24"/>
              </w:rPr>
              <w:t xml:space="preserve"> 13 </w:t>
            </w:r>
          </w:p>
        </w:tc>
        <w:tc>
          <w:tcPr>
            <w:tcW w:w="2340" w:type="dxa"/>
          </w:tcPr>
          <w:p w14:paraId="2F50F523" w14:textId="77777777" w:rsidR="000D563B" w:rsidRPr="0035083C" w:rsidRDefault="000D563B" w:rsidP="00267271">
            <w:pPr>
              <w:pStyle w:val="Default"/>
              <w:rPr>
                <w:rFonts w:eastAsia="Arial"/>
              </w:rPr>
            </w:pPr>
            <w:r>
              <w:rPr>
                <w:sz w:val="23"/>
                <w:szCs w:val="23"/>
              </w:rPr>
              <w:t xml:space="preserve">A veszélyes anyagokat és hulladékokat előírás szerint kezeli, tárolja. </w:t>
            </w:r>
          </w:p>
        </w:tc>
        <w:tc>
          <w:tcPr>
            <w:tcW w:w="2279" w:type="dxa"/>
          </w:tcPr>
          <w:p w14:paraId="4FD91103" w14:textId="77777777" w:rsidR="000D563B" w:rsidRPr="0035083C" w:rsidRDefault="000D563B" w:rsidP="00267271">
            <w:pPr>
              <w:pStyle w:val="Default"/>
              <w:rPr>
                <w:rFonts w:eastAsia="Arial"/>
              </w:rPr>
            </w:pPr>
            <w:r>
              <w:rPr>
                <w:sz w:val="23"/>
                <w:szCs w:val="23"/>
              </w:rPr>
              <w:t xml:space="preserve">Ismeri az anyagmozgatás, anyagtárolás szabályait, továbbá az egyes ipari tevékenységek helyi- és globális környezetkárosító hatásait. Ismeri az újrahasznosítás lehetőségeit. </w:t>
            </w:r>
          </w:p>
        </w:tc>
        <w:tc>
          <w:tcPr>
            <w:tcW w:w="2218" w:type="dxa"/>
          </w:tcPr>
          <w:p w14:paraId="556E7D00" w14:textId="77777777" w:rsidR="000D563B" w:rsidRPr="0035083C" w:rsidRDefault="000D563B" w:rsidP="00267271">
            <w:pPr>
              <w:pStyle w:val="Default"/>
              <w:rPr>
                <w:rFonts w:eastAsia="Arial"/>
              </w:rPr>
            </w:pPr>
            <w:r>
              <w:rPr>
                <w:sz w:val="23"/>
                <w:szCs w:val="23"/>
              </w:rPr>
              <w:t xml:space="preserve">Törekszik a fenntartható fejlődés kialakítására saját és munkahelyi környezetében. Munkája során szem előtt tartja a veszélyes hulladékok energiatermelő </w:t>
            </w:r>
            <w:proofErr w:type="spellStart"/>
            <w:r>
              <w:rPr>
                <w:sz w:val="23"/>
                <w:szCs w:val="23"/>
              </w:rPr>
              <w:t>újrahasznosításához</w:t>
            </w:r>
            <w:proofErr w:type="spellEnd"/>
            <w:r>
              <w:rPr>
                <w:sz w:val="23"/>
                <w:szCs w:val="23"/>
              </w:rPr>
              <w:t xml:space="preserve"> gyűjtésük fontosságát.  </w:t>
            </w:r>
          </w:p>
        </w:tc>
        <w:tc>
          <w:tcPr>
            <w:tcW w:w="2077" w:type="dxa"/>
          </w:tcPr>
          <w:p w14:paraId="0ABE4BD6" w14:textId="77777777" w:rsidR="000D563B" w:rsidRPr="0035083C" w:rsidRDefault="000D563B" w:rsidP="00267271">
            <w:pPr>
              <w:pStyle w:val="Default"/>
              <w:rPr>
                <w:rFonts w:eastAsia="Arial"/>
              </w:rPr>
            </w:pPr>
            <w:r>
              <w:rPr>
                <w:sz w:val="23"/>
                <w:szCs w:val="23"/>
              </w:rPr>
              <w:t xml:space="preserve">Mérnökökkel, munkavédelmi technikusokkal együttműködve önálló munkát végez. Betartja és betartatja a veszélyes anyagok és hulladékok kezelésére, tárolására vonatkozó szabályokat. </w:t>
            </w:r>
          </w:p>
        </w:tc>
      </w:tr>
      <w:tr w:rsidR="000D563B" w:rsidRPr="007E6B6E" w14:paraId="7C0AD0A1" w14:textId="77777777" w:rsidTr="00267271">
        <w:trPr>
          <w:cantSplit/>
          <w:trHeight w:val="401"/>
        </w:trPr>
        <w:tc>
          <w:tcPr>
            <w:tcW w:w="1129" w:type="dxa"/>
          </w:tcPr>
          <w:p w14:paraId="7EFA658F"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4A07B8">
              <w:rPr>
                <w:rFonts w:ascii="Times New Roman" w:hAnsi="Times New Roman" w:cs="Times New Roman"/>
                <w:szCs w:val="24"/>
              </w:rPr>
              <w:t xml:space="preserve">1 </w:t>
            </w:r>
          </w:p>
        </w:tc>
        <w:tc>
          <w:tcPr>
            <w:tcW w:w="2340" w:type="dxa"/>
          </w:tcPr>
          <w:p w14:paraId="67171A21" w14:textId="77777777" w:rsidR="000D563B" w:rsidRPr="0035083C" w:rsidRDefault="000D563B" w:rsidP="00267271">
            <w:pPr>
              <w:pStyle w:val="Default"/>
              <w:rPr>
                <w:rFonts w:eastAsia="Arial"/>
              </w:rPr>
            </w:pPr>
            <w:r w:rsidRPr="004A07B8">
              <w:rPr>
                <w:rFonts w:eastAsia="Arial"/>
              </w:rPr>
              <w:t xml:space="preserve">Kiválasztja a feladat ellátásához alkalmas szoftvert, elvégzi a fel-használói felület testre szabását. Szoftverkövetést végez. </w:t>
            </w:r>
          </w:p>
        </w:tc>
        <w:tc>
          <w:tcPr>
            <w:tcW w:w="2279" w:type="dxa"/>
          </w:tcPr>
          <w:p w14:paraId="7C525580" w14:textId="77777777" w:rsidR="000D563B" w:rsidRPr="0035083C" w:rsidRDefault="000D563B" w:rsidP="00267271">
            <w:pPr>
              <w:pStyle w:val="Default"/>
              <w:rPr>
                <w:rFonts w:eastAsia="Arial"/>
              </w:rPr>
            </w:pPr>
            <w:r w:rsidRPr="004A07B8">
              <w:rPr>
                <w:rFonts w:eastAsia="Arial"/>
              </w:rPr>
              <w:t xml:space="preserve">Ismeri a CAD szoftverek alkalmazási területeit, szolgálta-tásait. </w:t>
            </w:r>
          </w:p>
        </w:tc>
        <w:tc>
          <w:tcPr>
            <w:tcW w:w="2218" w:type="dxa"/>
          </w:tcPr>
          <w:p w14:paraId="251B1F4D" w14:textId="77777777" w:rsidR="00267271" w:rsidRDefault="000D563B" w:rsidP="00267271">
            <w:pPr>
              <w:pStyle w:val="Default"/>
              <w:rPr>
                <w:rFonts w:eastAsia="Arial"/>
              </w:rPr>
            </w:pPr>
            <w:r w:rsidRPr="004A07B8">
              <w:rPr>
                <w:rFonts w:eastAsia="Arial"/>
              </w:rPr>
              <w:t xml:space="preserve">Kész együttműködésre a szoftverválasztásban és a számítógépes rendszer működtetésé-ben érdekelt munkatár-sakkal. Figyelemmel kíséri a szakmája </w:t>
            </w:r>
          </w:p>
          <w:p w14:paraId="7DA716D1" w14:textId="1C8C92BC" w:rsidR="000D563B" w:rsidRPr="0035083C" w:rsidRDefault="000D563B" w:rsidP="00267271">
            <w:pPr>
              <w:pStyle w:val="Default"/>
              <w:rPr>
                <w:rFonts w:eastAsia="Arial"/>
              </w:rPr>
            </w:pPr>
            <w:r w:rsidRPr="004A07B8">
              <w:rPr>
                <w:rFonts w:eastAsia="Arial"/>
              </w:rPr>
              <w:t xml:space="preserve">területén megjelenő új technológiákat. </w:t>
            </w:r>
          </w:p>
        </w:tc>
        <w:tc>
          <w:tcPr>
            <w:tcW w:w="2077" w:type="dxa"/>
          </w:tcPr>
          <w:p w14:paraId="0E2351EE" w14:textId="77777777" w:rsidR="000D563B" w:rsidRPr="0035083C" w:rsidRDefault="000D563B" w:rsidP="00267271">
            <w:pPr>
              <w:pStyle w:val="Default"/>
              <w:rPr>
                <w:rFonts w:eastAsia="Arial"/>
              </w:rPr>
            </w:pPr>
            <w:r w:rsidRPr="004A07B8">
              <w:rPr>
                <w:rFonts w:eastAsia="Arial"/>
              </w:rPr>
              <w:t xml:space="preserve">Önállóan, vagy szak-mai tanácsok alapján képes kiválasztani és konfigurálni a feladat-elvégzéshez szükséges szoftvert. </w:t>
            </w:r>
          </w:p>
        </w:tc>
      </w:tr>
      <w:tr w:rsidR="000D563B" w:rsidRPr="009E2BFF" w14:paraId="53DE9429" w14:textId="77777777" w:rsidTr="00267271">
        <w:trPr>
          <w:cantSplit/>
          <w:trHeight w:val="401"/>
        </w:trPr>
        <w:tc>
          <w:tcPr>
            <w:tcW w:w="1129" w:type="dxa"/>
          </w:tcPr>
          <w:p w14:paraId="45F2A108"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2 </w:t>
            </w:r>
          </w:p>
        </w:tc>
        <w:tc>
          <w:tcPr>
            <w:tcW w:w="2340" w:type="dxa"/>
          </w:tcPr>
          <w:p w14:paraId="08188328"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Rajzi dokumentáció, felvételi vázlat, gyártmány, vagy digitális információ alapján parametrikus modellt készít, a modellhez anyagtulajdonságokat rendel 3D tervező szoftver segítségével. </w:t>
            </w:r>
          </w:p>
        </w:tc>
        <w:tc>
          <w:tcPr>
            <w:tcW w:w="2279" w:type="dxa"/>
          </w:tcPr>
          <w:p w14:paraId="2F6C4171"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műszaki rajzolás szabályait. Ismeri a mérőeszközök használatát és a célnak megfelelően kiválasztja azokat. Ismeri a 3D digitalizálás (szkennelés) módszerét. Ismeri a parametrikus testmodellezés szabályait. Ismeri a gépipari anyagok tulajdonságait, szabványos jelöléseit. </w:t>
            </w:r>
          </w:p>
        </w:tc>
        <w:tc>
          <w:tcPr>
            <w:tcW w:w="2218" w:type="dxa"/>
          </w:tcPr>
          <w:p w14:paraId="67175075"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a források szakszerű felhasználására, a kívánalmaknak legjobban megfelelő parametrikus modellek elkészítésére. Elhivatott a feladatának szakszerű megvalósításában. Törekszik a dokumentumok nem papír alapú, digitális archiválása feltételeinek és rendszerének kialakítására. </w:t>
            </w:r>
          </w:p>
        </w:tc>
        <w:tc>
          <w:tcPr>
            <w:tcW w:w="2077" w:type="dxa"/>
          </w:tcPr>
          <w:p w14:paraId="0476927E"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Kreatív módon képes pontos parametrikus modelleket alkotni. Felelősséget vállal a modellek pontosságáért a további felhasználások során. </w:t>
            </w:r>
          </w:p>
        </w:tc>
      </w:tr>
      <w:tr w:rsidR="000D563B" w:rsidRPr="009E2BFF" w14:paraId="52357EA3" w14:textId="77777777" w:rsidTr="00267271">
        <w:trPr>
          <w:cantSplit/>
          <w:trHeight w:val="401"/>
        </w:trPr>
        <w:tc>
          <w:tcPr>
            <w:tcW w:w="1129" w:type="dxa"/>
          </w:tcPr>
          <w:p w14:paraId="1CE6BF11"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3 </w:t>
            </w:r>
          </w:p>
        </w:tc>
        <w:tc>
          <w:tcPr>
            <w:tcW w:w="2340" w:type="dxa"/>
          </w:tcPr>
          <w:p w14:paraId="5B3C9E4E"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Gyors prototípusgyártással alkatrészt készít. </w:t>
            </w:r>
          </w:p>
        </w:tc>
        <w:tc>
          <w:tcPr>
            <w:tcW w:w="2279" w:type="dxa"/>
          </w:tcPr>
          <w:p w14:paraId="3F91F9D7"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3D nyomtatási technológiákat. Ismeri az 5 tengelyes megmunkálás maróprogram generálásának módját. </w:t>
            </w:r>
          </w:p>
        </w:tc>
        <w:tc>
          <w:tcPr>
            <w:tcW w:w="2218" w:type="dxa"/>
          </w:tcPr>
          <w:p w14:paraId="5E2A8F56"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Nyitott a piacon megjelenő új technológiák megismerésére. Törekszik az alkatrész felhasználási területének megfelelő gyártási eljárás megválasztására. </w:t>
            </w:r>
          </w:p>
        </w:tc>
        <w:tc>
          <w:tcPr>
            <w:tcW w:w="2077" w:type="dxa"/>
          </w:tcPr>
          <w:p w14:paraId="21C9B51B"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Eldönti és kiválasztja a célnak megfelelő prototípusgyártási eljárást. Javaslatot tesz új technológiák bevezetésére. </w:t>
            </w:r>
          </w:p>
        </w:tc>
      </w:tr>
      <w:tr w:rsidR="000D563B" w:rsidRPr="009E2BFF" w14:paraId="696C5BF9" w14:textId="77777777" w:rsidTr="00267271">
        <w:trPr>
          <w:cantSplit/>
          <w:trHeight w:val="401"/>
        </w:trPr>
        <w:tc>
          <w:tcPr>
            <w:tcW w:w="1129" w:type="dxa"/>
          </w:tcPr>
          <w:p w14:paraId="69480509"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4 </w:t>
            </w:r>
          </w:p>
        </w:tc>
        <w:tc>
          <w:tcPr>
            <w:tcW w:w="2340" w:type="dxa"/>
          </w:tcPr>
          <w:p w14:paraId="0AF61199"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Elvégzi komplex szerkezetek összeállításának, működésének modellezését 3D parametrikus szoftver segítségével.</w:t>
            </w:r>
          </w:p>
        </w:tc>
        <w:tc>
          <w:tcPr>
            <w:tcW w:w="2279" w:type="dxa"/>
          </w:tcPr>
          <w:p w14:paraId="1D0DE091"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Ismeri az egyedi és szabványos alkatrészek beépítésének szabályait. Ismeri az összetett szerkezetek működési mechanizmusát.</w:t>
            </w:r>
          </w:p>
        </w:tc>
        <w:tc>
          <w:tcPr>
            <w:tcW w:w="2218" w:type="dxa"/>
          </w:tcPr>
          <w:p w14:paraId="386CE72E"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Törekszik a feladata pontos és hatékony végrehajtására. Kész együttműködni a tervezési folyamatban résztvevőkkel.</w:t>
            </w:r>
          </w:p>
        </w:tc>
        <w:tc>
          <w:tcPr>
            <w:tcW w:w="2077" w:type="dxa"/>
          </w:tcPr>
          <w:p w14:paraId="44ED94A5"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Önállóan modellezi összetett szerkezetek egyedi és szabványos alkatrészekből való összeállítását, mozgás-viszonyainak ellenőrzését. Rendellenesség esetén önállóan javaslatot tesz a módosításokra.</w:t>
            </w:r>
          </w:p>
        </w:tc>
      </w:tr>
      <w:tr w:rsidR="000D563B" w:rsidRPr="009E2BFF" w14:paraId="697873A1" w14:textId="77777777" w:rsidTr="00267271">
        <w:trPr>
          <w:cantSplit/>
          <w:trHeight w:val="401"/>
        </w:trPr>
        <w:tc>
          <w:tcPr>
            <w:tcW w:w="1129" w:type="dxa"/>
          </w:tcPr>
          <w:p w14:paraId="7D115E15"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5 </w:t>
            </w:r>
          </w:p>
        </w:tc>
        <w:tc>
          <w:tcPr>
            <w:tcW w:w="2340" w:type="dxa"/>
          </w:tcPr>
          <w:p w14:paraId="1E534AC9"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Rajzi dokumentációt készít 2D, illetve 3D parametrikus szoftver segítségével. </w:t>
            </w:r>
          </w:p>
        </w:tc>
        <w:tc>
          <w:tcPr>
            <w:tcW w:w="2279" w:type="dxa"/>
          </w:tcPr>
          <w:p w14:paraId="7C68BDEF"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egy 2D műszaki rajzkészítésre alkalmas szoftver használatát. Ismeri egy 3D parametrikus modellező program 2D rajzkészítési moduljának használatát. Ismeri a gépészeti műszaki rajzolás szabályait. </w:t>
            </w:r>
          </w:p>
        </w:tc>
        <w:tc>
          <w:tcPr>
            <w:tcW w:w="2218" w:type="dxa"/>
          </w:tcPr>
          <w:p w14:paraId="594B6D83"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Szem előtt tartja a hatályos szabványi előírásokat. Törekszik szakmájában igényes munkavégzésre. Törekszik a dokumentumok nem papír alapú, digitális archiválása feltételeinek és rendszerének kialakítására. </w:t>
            </w:r>
          </w:p>
        </w:tc>
        <w:tc>
          <w:tcPr>
            <w:tcW w:w="2077" w:type="dxa"/>
          </w:tcPr>
          <w:p w14:paraId="3DB525D0"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képes rajzi dokumentációt készíteni, befogadni. </w:t>
            </w:r>
          </w:p>
        </w:tc>
      </w:tr>
      <w:tr w:rsidR="000D563B" w:rsidRPr="009E2BFF" w14:paraId="1496CC5B" w14:textId="77777777" w:rsidTr="00267271">
        <w:trPr>
          <w:cantSplit/>
          <w:trHeight w:val="401"/>
        </w:trPr>
        <w:tc>
          <w:tcPr>
            <w:tcW w:w="1129" w:type="dxa"/>
          </w:tcPr>
          <w:p w14:paraId="4CF8C3E0"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6 </w:t>
            </w:r>
          </w:p>
        </w:tc>
        <w:tc>
          <w:tcPr>
            <w:tcW w:w="2340" w:type="dxa"/>
          </w:tcPr>
          <w:p w14:paraId="7E7F40C9"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3D modellekről, össze-állított szerkezetekről grafikus képeket exportál. </w:t>
            </w:r>
          </w:p>
        </w:tc>
        <w:tc>
          <w:tcPr>
            <w:tcW w:w="2279" w:type="dxa"/>
          </w:tcPr>
          <w:p w14:paraId="72E56C1B"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egy modellező szoftver </w:t>
            </w:r>
            <w:proofErr w:type="spellStart"/>
            <w:r w:rsidRPr="009E2BFF">
              <w:rPr>
                <w:rFonts w:ascii="Times New Roman" w:hAnsi="Times New Roman" w:cs="Times New Roman"/>
                <w:szCs w:val="24"/>
              </w:rPr>
              <w:t>fotorealisztikus</w:t>
            </w:r>
            <w:proofErr w:type="spellEnd"/>
            <w:r w:rsidRPr="009E2BFF">
              <w:rPr>
                <w:rFonts w:ascii="Times New Roman" w:hAnsi="Times New Roman" w:cs="Times New Roman"/>
                <w:szCs w:val="24"/>
              </w:rPr>
              <w:t xml:space="preserve"> képalkotás moduljának használatát. </w:t>
            </w:r>
          </w:p>
        </w:tc>
        <w:tc>
          <w:tcPr>
            <w:tcW w:w="2218" w:type="dxa"/>
          </w:tcPr>
          <w:p w14:paraId="66714935"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a legjobban felhasználható grafikus beállítások megvalósítására. </w:t>
            </w:r>
          </w:p>
        </w:tc>
        <w:tc>
          <w:tcPr>
            <w:tcW w:w="2077" w:type="dxa"/>
          </w:tcPr>
          <w:p w14:paraId="23126AC5"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Igények alapján önállóan készít valósághű képeket alkatrészekről, konstrukciókról. </w:t>
            </w:r>
          </w:p>
        </w:tc>
      </w:tr>
      <w:tr w:rsidR="000D563B" w:rsidRPr="009E2BFF" w14:paraId="26F4A013" w14:textId="77777777" w:rsidTr="00267271">
        <w:trPr>
          <w:cantSplit/>
          <w:trHeight w:val="401"/>
        </w:trPr>
        <w:tc>
          <w:tcPr>
            <w:tcW w:w="1129" w:type="dxa"/>
          </w:tcPr>
          <w:p w14:paraId="782A68CA"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7 </w:t>
            </w:r>
          </w:p>
        </w:tc>
        <w:tc>
          <w:tcPr>
            <w:tcW w:w="2340" w:type="dxa"/>
          </w:tcPr>
          <w:p w14:paraId="0E031442"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Alkatrész geometriai jellemzői alapján meghatározza a gyártási eljárásokat. </w:t>
            </w:r>
          </w:p>
        </w:tc>
        <w:tc>
          <w:tcPr>
            <w:tcW w:w="2279" w:type="dxa"/>
          </w:tcPr>
          <w:p w14:paraId="272CD9A8"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az esztergálás, marás, köszörülés technológiáját. </w:t>
            </w:r>
          </w:p>
        </w:tc>
        <w:tc>
          <w:tcPr>
            <w:tcW w:w="2218" w:type="dxa"/>
          </w:tcPr>
          <w:p w14:paraId="7EA6C5EA"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optimális gyártási eljárás kiválasztására. (Törekszik a programfutási idők csökkentésére és minél kevesebb felfogással és szerszámcserével történő megmunkálásra) </w:t>
            </w:r>
          </w:p>
        </w:tc>
        <w:tc>
          <w:tcPr>
            <w:tcW w:w="2077" w:type="dxa"/>
          </w:tcPr>
          <w:p w14:paraId="5F039193"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Képes meghatározni a szükséges gyártóberendezéseket, gyártóeszközöket az alkatrész geometriai információi alapján. </w:t>
            </w:r>
          </w:p>
        </w:tc>
      </w:tr>
      <w:tr w:rsidR="000D563B" w:rsidRPr="009E2BFF" w14:paraId="68C7F10F" w14:textId="77777777" w:rsidTr="00267271">
        <w:trPr>
          <w:cantSplit/>
          <w:trHeight w:val="401"/>
        </w:trPr>
        <w:tc>
          <w:tcPr>
            <w:tcW w:w="1129" w:type="dxa"/>
          </w:tcPr>
          <w:p w14:paraId="11ADD36B"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8 </w:t>
            </w:r>
          </w:p>
        </w:tc>
        <w:tc>
          <w:tcPr>
            <w:tcW w:w="2340" w:type="dxa"/>
          </w:tcPr>
          <w:p w14:paraId="54947388" w14:textId="202F2353"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Művelettervet készít forgácsolómegmunkálás</w:t>
            </w:r>
            <w:r w:rsidR="00267271">
              <w:rPr>
                <w:rFonts w:ascii="Times New Roman" w:hAnsi="Times New Roman" w:cs="Times New Roman"/>
                <w:szCs w:val="24"/>
              </w:rPr>
              <w:t>-</w:t>
            </w:r>
            <w:r w:rsidRPr="009E2BFF">
              <w:rPr>
                <w:rFonts w:ascii="Times New Roman" w:hAnsi="Times New Roman" w:cs="Times New Roman"/>
                <w:szCs w:val="24"/>
              </w:rPr>
              <w:t xml:space="preserve">hoz a gyártmány geometriájának ismeretében. </w:t>
            </w:r>
          </w:p>
        </w:tc>
        <w:tc>
          <w:tcPr>
            <w:tcW w:w="2279" w:type="dxa"/>
          </w:tcPr>
          <w:p w14:paraId="5E210311" w14:textId="4B6AEB56"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esztergálás esetén a külső és belső felületek megmunkálási módjait. Ismeri marás esetén a sík felületek, lépcsős felületek, furatok megmunkálásának módjait. Ismeri a forgácsolószerszámokat. Ismeri a munkadarabbefogó készülékeket. </w:t>
            </w:r>
          </w:p>
        </w:tc>
        <w:tc>
          <w:tcPr>
            <w:tcW w:w="2218" w:type="dxa"/>
          </w:tcPr>
          <w:p w14:paraId="337F9B23" w14:textId="5FD32752"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Forgácsolási ismereteinek birtokában tudatosan készít művelettervet. Törekszik a rendelkezésre álló erőforrások gazdaságos kihasználására. Törekszik arra, hogy tájékozott legyen az alkalmazott technológiák, műveleti eljárások és eszközök hatékonyságának jellemzőiről, energiafogyasztásukról, környezeti hatásukról. Fontosnak tartja ezen jellemzők ismeretét, javaslatot tud tenni az alternatívák közötti választásra. </w:t>
            </w:r>
          </w:p>
        </w:tc>
        <w:tc>
          <w:tcPr>
            <w:tcW w:w="2077" w:type="dxa"/>
          </w:tcPr>
          <w:p w14:paraId="416F6023"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vagy vezetői útmutatással művelettervet készít, melyben kihasználja a rendelkezésre álló gyártóberendezések és gyártóeszközök adta lehetősége-ket. Önállóan javaslatot fogalmaz meg szükséges fejlesztésekre. </w:t>
            </w:r>
          </w:p>
        </w:tc>
      </w:tr>
      <w:tr w:rsidR="000D563B" w:rsidRPr="009E2BFF" w14:paraId="16F89EAB" w14:textId="77777777" w:rsidTr="00267271">
        <w:trPr>
          <w:cantSplit/>
          <w:trHeight w:val="401"/>
        </w:trPr>
        <w:tc>
          <w:tcPr>
            <w:tcW w:w="1129" w:type="dxa"/>
          </w:tcPr>
          <w:p w14:paraId="5977BE30"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9 </w:t>
            </w:r>
          </w:p>
        </w:tc>
        <w:tc>
          <w:tcPr>
            <w:tcW w:w="2340" w:type="dxa"/>
          </w:tcPr>
          <w:p w14:paraId="61C82D4C"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Forgácsoló megmunkálást végez egyetemes gyártóberendezésen. Gyártásközi méretellenőrzést végez. </w:t>
            </w:r>
          </w:p>
        </w:tc>
        <w:tc>
          <w:tcPr>
            <w:tcW w:w="2279" w:type="dxa"/>
          </w:tcPr>
          <w:p w14:paraId="577EB219"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az esztergagép és a marógép felépítését, működését. Ismeri a geometriának megfelelő egyedi mérőeszközök használatát és kiválasztásának módját. </w:t>
            </w:r>
          </w:p>
        </w:tc>
        <w:tc>
          <w:tcPr>
            <w:tcW w:w="2218" w:type="dxa"/>
          </w:tcPr>
          <w:p w14:paraId="32833BBB"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a hibamentes gyártásra. Törekszik a szerszámgép lehetőségeinek széleskörű kihasználására. </w:t>
            </w:r>
          </w:p>
        </w:tc>
        <w:tc>
          <w:tcPr>
            <w:tcW w:w="2077" w:type="dxa"/>
          </w:tcPr>
          <w:p w14:paraId="6F9735D2"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Munkáját a technológiai utasítások, a feldolgozó gépek kezelési és karbantartási utasításában foglaltak és a munkavédelmi szabályok pontos követésével és maradéktalan betartásával végzi. </w:t>
            </w:r>
          </w:p>
        </w:tc>
      </w:tr>
      <w:tr w:rsidR="000D563B" w:rsidRPr="009E2BFF" w14:paraId="70AB113C" w14:textId="77777777" w:rsidTr="00267271">
        <w:trPr>
          <w:cantSplit/>
          <w:trHeight w:val="401"/>
        </w:trPr>
        <w:tc>
          <w:tcPr>
            <w:tcW w:w="1129" w:type="dxa"/>
          </w:tcPr>
          <w:p w14:paraId="5AEBD6D1"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10 </w:t>
            </w:r>
          </w:p>
        </w:tc>
        <w:tc>
          <w:tcPr>
            <w:tcW w:w="2340" w:type="dxa"/>
          </w:tcPr>
          <w:p w14:paraId="249D01D2"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Technológiai terv alapján CAM szoftver segítségével modellezi a forgácsoló megmunkálást esztergálás és marási megmunkálás esetén. Elvégzi a szerszámok, készülékek kiválasztását, a szoftverben beállítja a szükséges technológiai paramétereket. </w:t>
            </w:r>
          </w:p>
        </w:tc>
        <w:tc>
          <w:tcPr>
            <w:tcW w:w="2279" w:type="dxa"/>
          </w:tcPr>
          <w:p w14:paraId="365B8C5D"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egy CAM szoftver esztergálási és marási moduljának használatát. Ismeri a forgácsoló szerszámokat. Ismeri a munkadarabbefogó készülékeket. </w:t>
            </w:r>
          </w:p>
        </w:tc>
        <w:tc>
          <w:tcPr>
            <w:tcW w:w="2218" w:type="dxa"/>
          </w:tcPr>
          <w:p w14:paraId="712492AA"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a valós gyártási környezetet modellező megoldások megvalósítására. </w:t>
            </w:r>
          </w:p>
        </w:tc>
        <w:tc>
          <w:tcPr>
            <w:tcW w:w="2077" w:type="dxa"/>
          </w:tcPr>
          <w:p w14:paraId="231B7D85"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elvégzi a technológiai tervben leírtak alapján a gyártás számítógépes előkészítését CAM szoftver segítségével. </w:t>
            </w:r>
          </w:p>
        </w:tc>
      </w:tr>
      <w:tr w:rsidR="000D563B" w:rsidRPr="009E2BFF" w14:paraId="6107E3A1" w14:textId="77777777" w:rsidTr="00267271">
        <w:trPr>
          <w:cantSplit/>
          <w:trHeight w:val="401"/>
        </w:trPr>
        <w:tc>
          <w:tcPr>
            <w:tcW w:w="1129" w:type="dxa"/>
          </w:tcPr>
          <w:p w14:paraId="6DC1144B"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11 </w:t>
            </w:r>
          </w:p>
        </w:tc>
        <w:tc>
          <w:tcPr>
            <w:tcW w:w="2340" w:type="dxa"/>
          </w:tcPr>
          <w:p w14:paraId="233477DC"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Elvégzi a gyártás tesztelését grafikus felületen. Szükség szerint módosításokat hajt végre. </w:t>
            </w:r>
          </w:p>
        </w:tc>
        <w:tc>
          <w:tcPr>
            <w:tcW w:w="2279" w:type="dxa"/>
          </w:tcPr>
          <w:p w14:paraId="2EE6FB14"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CAM szoftver, tesztelő felületeit. Ismeri a hibajelzések elhárításának módját. </w:t>
            </w:r>
          </w:p>
        </w:tc>
        <w:tc>
          <w:tcPr>
            <w:tcW w:w="2218" w:type="dxa"/>
          </w:tcPr>
          <w:p w14:paraId="6E3B0508"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A tesztelés során törekszik a szakmai szempontból legoptimálisabb gyártási megoldásokra. Szem előtt tartja a gyártási idő-, illetve költséghatékonyságot. </w:t>
            </w:r>
          </w:p>
        </w:tc>
        <w:tc>
          <w:tcPr>
            <w:tcW w:w="2077" w:type="dxa"/>
          </w:tcPr>
          <w:p w14:paraId="693CEAC8"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teszteli a CAM programmal generált, vagy önállóan írt CNC programot szimulátorban, vagy a szerszámgép kezelői felületén. Korrigálja saját, vagy mások hibáit. </w:t>
            </w:r>
          </w:p>
        </w:tc>
      </w:tr>
      <w:tr w:rsidR="000D563B" w:rsidRPr="009E2BFF" w14:paraId="3A9897D9" w14:textId="77777777" w:rsidTr="00267271">
        <w:trPr>
          <w:cantSplit/>
          <w:trHeight w:val="401"/>
        </w:trPr>
        <w:tc>
          <w:tcPr>
            <w:tcW w:w="1129" w:type="dxa"/>
          </w:tcPr>
          <w:p w14:paraId="06B483B0"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12 </w:t>
            </w:r>
          </w:p>
        </w:tc>
        <w:tc>
          <w:tcPr>
            <w:tcW w:w="2340" w:type="dxa"/>
          </w:tcPr>
          <w:p w14:paraId="562CB580"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CAM szoftver segítségével a megmunkáló programot adott CNC vezérlésre </w:t>
            </w:r>
            <w:proofErr w:type="spellStart"/>
            <w:r w:rsidRPr="009E2BFF">
              <w:rPr>
                <w:rFonts w:ascii="Times New Roman" w:hAnsi="Times New Roman" w:cs="Times New Roman"/>
                <w:szCs w:val="24"/>
              </w:rPr>
              <w:t>posztprocesszál</w:t>
            </w:r>
            <w:proofErr w:type="spellEnd"/>
            <w:r w:rsidRPr="009E2BFF">
              <w:rPr>
                <w:rFonts w:ascii="Times New Roman" w:hAnsi="Times New Roman" w:cs="Times New Roman"/>
                <w:szCs w:val="24"/>
              </w:rPr>
              <w:t xml:space="preserve">, CNC programot generál, keletkezett fájlokat tárol. </w:t>
            </w:r>
          </w:p>
        </w:tc>
        <w:tc>
          <w:tcPr>
            <w:tcW w:w="2279" w:type="dxa"/>
          </w:tcPr>
          <w:p w14:paraId="0C3BE30B"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kiválasztott vezérlő posztprocesszor moduljának telepítését. Ismeri az adattárolás és adattovábbítás módjait. </w:t>
            </w:r>
          </w:p>
        </w:tc>
        <w:tc>
          <w:tcPr>
            <w:tcW w:w="2218" w:type="dxa"/>
          </w:tcPr>
          <w:p w14:paraId="7081D3EA"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Tudatosan kihasználja az adott vezérlés adta lehetőségeket. Érdeklődik az új technikai megoldások iránt. </w:t>
            </w:r>
          </w:p>
        </w:tc>
        <w:tc>
          <w:tcPr>
            <w:tcW w:w="2077" w:type="dxa"/>
          </w:tcPr>
          <w:p w14:paraId="3FABBDAE"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vagy szakmai irányítás mellett telepíti a CAM rendszerre a rendelkezésre álló vezérlés posztprocesszor adatait. Önállóan elvégzi az elkészített CAM állományt alapján a CNC program generálását. Betartja a vállalati szintű szabályokat az elektronikus állományok kódolása, valamint tárolása tekintetében. </w:t>
            </w:r>
          </w:p>
        </w:tc>
      </w:tr>
      <w:tr w:rsidR="000D563B" w:rsidRPr="009E2BFF" w14:paraId="3957435F" w14:textId="77777777" w:rsidTr="00267271">
        <w:trPr>
          <w:cantSplit/>
          <w:trHeight w:val="401"/>
        </w:trPr>
        <w:tc>
          <w:tcPr>
            <w:tcW w:w="1129" w:type="dxa"/>
          </w:tcPr>
          <w:p w14:paraId="0B063F4B"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13 </w:t>
            </w:r>
          </w:p>
        </w:tc>
        <w:tc>
          <w:tcPr>
            <w:tcW w:w="2340" w:type="dxa"/>
          </w:tcPr>
          <w:p w14:paraId="09B6E376"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Elvégzi a gyártóberendezés gyártást megelőző üzembe helyezését. </w:t>
            </w:r>
          </w:p>
        </w:tc>
        <w:tc>
          <w:tcPr>
            <w:tcW w:w="2279" w:type="dxa"/>
          </w:tcPr>
          <w:p w14:paraId="4840D6B8"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Ismeri a gyártó berendezés bekapcsolására vonatkozó előírásait. Tudja a referenciapontok felvételének menetét.</w:t>
            </w:r>
          </w:p>
        </w:tc>
        <w:tc>
          <w:tcPr>
            <w:tcW w:w="2218" w:type="dxa"/>
          </w:tcPr>
          <w:p w14:paraId="7A7A3B2A"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Elkötelezett a munkakörnyezetére és tudatosan rendben tartja azt. Szem előtt tartja a gyártás hatékony és biztonságos megvalósítását. Törekszik a munkája során keletkező hulladékok szelektív hulladékgyűjtését célzó rendszer kialakítására. Szem előtt tartja a munkája során keletkező hulladékok újra hasznosíthatóságát vagy regenerálhatóságát. </w:t>
            </w:r>
          </w:p>
        </w:tc>
        <w:tc>
          <w:tcPr>
            <w:tcW w:w="2077" w:type="dxa"/>
          </w:tcPr>
          <w:p w14:paraId="3E3CB0CB"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Munkáját a gépek kezelési és karbantartási utasításában foglaltak és a munkavédelmi szabályok pontos követésével és maradéktalan betartásával végzi és dokumentálja. Egyszerűbb, begyakorolt karbantartási feladatokat önállóan végrehajt. </w:t>
            </w:r>
          </w:p>
        </w:tc>
      </w:tr>
      <w:tr w:rsidR="000D563B" w:rsidRPr="009E2BFF" w14:paraId="76B94050" w14:textId="77777777" w:rsidTr="00267271">
        <w:trPr>
          <w:cantSplit/>
          <w:trHeight w:val="401"/>
        </w:trPr>
        <w:tc>
          <w:tcPr>
            <w:tcW w:w="1129" w:type="dxa"/>
          </w:tcPr>
          <w:p w14:paraId="63C0755E"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14 </w:t>
            </w:r>
          </w:p>
        </w:tc>
        <w:tc>
          <w:tcPr>
            <w:tcW w:w="2340" w:type="dxa"/>
          </w:tcPr>
          <w:p w14:paraId="69637987"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Szerszám befogását és bemérését elvégzi. </w:t>
            </w:r>
          </w:p>
        </w:tc>
        <w:tc>
          <w:tcPr>
            <w:tcW w:w="2279" w:type="dxa"/>
          </w:tcPr>
          <w:p w14:paraId="283A1CD7"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forgácsolószerszámok típusát és felhasználását. Ismeri a szer-számrögzítés módjait. Ismeri a szerszámbemérés menetét (külső, belső). </w:t>
            </w:r>
          </w:p>
        </w:tc>
        <w:tc>
          <w:tcPr>
            <w:tcW w:w="2218" w:type="dxa"/>
          </w:tcPr>
          <w:p w14:paraId="5871340E" w14:textId="7777777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Elkötelezett a pontos munkavégzés mellett. Törekszik a hibátlan munkavégzésre, illetve az ismeretei bővítésére. </w:t>
            </w:r>
          </w:p>
        </w:tc>
        <w:tc>
          <w:tcPr>
            <w:tcW w:w="2077" w:type="dxa"/>
          </w:tcPr>
          <w:p w14:paraId="09E6CFA9" w14:textId="42984FE7" w:rsidR="000D563B" w:rsidRPr="009E2BFF" w:rsidRDefault="000D563B" w:rsidP="00267271">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Együttműködik a szerszámtervezőkkel a technológiához tartozó szerszámok és befogók kiválasztásában. Felügyeli a szerszámbeállítók munkáját. Egyszerű gyártási eljárás során önállóan elvégzi a szerszámbefogást, tájolást. Önállóan elvégzi a szerszámok bemérését. </w:t>
            </w:r>
          </w:p>
        </w:tc>
      </w:tr>
      <w:tr w:rsidR="000D563B" w:rsidRPr="009E2BFF" w14:paraId="60C26C4E" w14:textId="77777777" w:rsidTr="00267271">
        <w:trPr>
          <w:cantSplit/>
          <w:trHeight w:val="401"/>
        </w:trPr>
        <w:tc>
          <w:tcPr>
            <w:tcW w:w="1129" w:type="dxa"/>
          </w:tcPr>
          <w:p w14:paraId="3BE52690"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15 </w:t>
            </w:r>
          </w:p>
        </w:tc>
        <w:tc>
          <w:tcPr>
            <w:tcW w:w="2340" w:type="dxa"/>
          </w:tcPr>
          <w:p w14:paraId="6105328F"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CNC programot ír, vagy betölt és tesztel megmunkáló berendezésre. </w:t>
            </w:r>
          </w:p>
        </w:tc>
        <w:tc>
          <w:tcPr>
            <w:tcW w:w="2279" w:type="dxa"/>
          </w:tcPr>
          <w:p w14:paraId="1F718665"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CNC vezérlési módokat. Ismeri a CNC program készítését CNC esztergára és maróra. </w:t>
            </w:r>
          </w:p>
        </w:tc>
        <w:tc>
          <w:tcPr>
            <w:tcW w:w="2218" w:type="dxa"/>
          </w:tcPr>
          <w:p w14:paraId="613DA07D"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Törekszik a műveleti utasítás alapján a legoptimálisabb CNC program megírására. Szem előtt tartja a szerszámgép és a rendelkezésre álló eszközök leghatékonyabb felhasználását. </w:t>
            </w:r>
          </w:p>
        </w:tc>
        <w:tc>
          <w:tcPr>
            <w:tcW w:w="2077" w:type="dxa"/>
          </w:tcPr>
          <w:p w14:paraId="1442C669"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Egyszerűbb gyártmányok esetén szakmai tapasztalat alapján, vagy műveleti utasítást betartva önállóan megmunkáló programot ír CNC eszterga, illetve CNC maróra. Önállóan elvégzi a programok tesztelését a gyártóberendezésen. </w:t>
            </w:r>
          </w:p>
        </w:tc>
      </w:tr>
      <w:tr w:rsidR="000D563B" w:rsidRPr="009E2BFF" w14:paraId="1E5D7B0D" w14:textId="77777777" w:rsidTr="00267271">
        <w:trPr>
          <w:cantSplit/>
          <w:trHeight w:val="401"/>
        </w:trPr>
        <w:tc>
          <w:tcPr>
            <w:tcW w:w="1129" w:type="dxa"/>
          </w:tcPr>
          <w:p w14:paraId="1DC1D517"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16 </w:t>
            </w:r>
          </w:p>
        </w:tc>
        <w:tc>
          <w:tcPr>
            <w:tcW w:w="2340" w:type="dxa"/>
          </w:tcPr>
          <w:p w14:paraId="30188449"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Munkadarabot befog, rögzít, és a nullpontját felveszi. </w:t>
            </w:r>
          </w:p>
        </w:tc>
        <w:tc>
          <w:tcPr>
            <w:tcW w:w="2279" w:type="dxa"/>
          </w:tcPr>
          <w:p w14:paraId="3797AF73"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munka-darabbefogó készülékek fajtáit és működésüket. Ismeri a munkadarabbefogás szabályait. Ismeri a nullpontfelvétel módjait. </w:t>
            </w:r>
          </w:p>
        </w:tc>
        <w:tc>
          <w:tcPr>
            <w:tcW w:w="2218" w:type="dxa"/>
          </w:tcPr>
          <w:p w14:paraId="51329AD4"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Elkötelezett a pontos munkavégzés mellett. Törekszik a hibátlan munkavégzésre, illetve az ismeretei bővítésére. </w:t>
            </w:r>
          </w:p>
        </w:tc>
        <w:tc>
          <w:tcPr>
            <w:tcW w:w="2077" w:type="dxa"/>
          </w:tcPr>
          <w:p w14:paraId="1D6A9EDE"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Felügyeli a készülék-gyártók, gépbeállítók munkáját. A gyártásra előkészített berendezésen önállóan rögzíti a gyártmányt és a megmunkáló gép vezérlőjén beállítja a munkadarab nullpontját. </w:t>
            </w:r>
          </w:p>
        </w:tc>
      </w:tr>
      <w:tr w:rsidR="000D563B" w:rsidRPr="009E2BFF" w14:paraId="39C5F16D" w14:textId="77777777" w:rsidTr="00267271">
        <w:trPr>
          <w:cantSplit/>
          <w:trHeight w:val="401"/>
        </w:trPr>
        <w:tc>
          <w:tcPr>
            <w:tcW w:w="1129" w:type="dxa"/>
          </w:tcPr>
          <w:p w14:paraId="03465162"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17 </w:t>
            </w:r>
          </w:p>
        </w:tc>
        <w:tc>
          <w:tcPr>
            <w:tcW w:w="2340" w:type="dxa"/>
          </w:tcPr>
          <w:p w14:paraId="3BACBDCC"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CNC programot tesztel. </w:t>
            </w:r>
          </w:p>
        </w:tc>
        <w:tc>
          <w:tcPr>
            <w:tcW w:w="2279" w:type="dxa"/>
          </w:tcPr>
          <w:p w14:paraId="6CFA007E"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vezérlő szimulátor kezelését. </w:t>
            </w:r>
          </w:p>
        </w:tc>
        <w:tc>
          <w:tcPr>
            <w:tcW w:w="2218" w:type="dxa"/>
          </w:tcPr>
          <w:p w14:paraId="4DF1DA42"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Kritikusan szemléli a gyártóberendezés működését. Reflexióival támogatja az optimális szerszámgépprogram elkészítését. </w:t>
            </w:r>
          </w:p>
        </w:tc>
        <w:tc>
          <w:tcPr>
            <w:tcW w:w="2077" w:type="dxa"/>
          </w:tcPr>
          <w:p w14:paraId="524EF2D0"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teszteli a CNC programokat. Szükség esetén saját felelősségi területén önállóan, vagy szakmai vezető utasítása alapján javítja a programot. </w:t>
            </w:r>
          </w:p>
        </w:tc>
      </w:tr>
      <w:tr w:rsidR="000D563B" w:rsidRPr="009E2BFF" w14:paraId="125E5D7A" w14:textId="77777777" w:rsidTr="00267271">
        <w:trPr>
          <w:cantSplit/>
          <w:trHeight w:val="401"/>
        </w:trPr>
        <w:tc>
          <w:tcPr>
            <w:tcW w:w="1129" w:type="dxa"/>
          </w:tcPr>
          <w:p w14:paraId="79CBB098"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t xml:space="preserve">Szakmai okt. szakmair. </w:t>
            </w:r>
            <w:r w:rsidRPr="009E2BFF">
              <w:rPr>
                <w:rFonts w:ascii="Times New Roman" w:hAnsi="Times New Roman" w:cs="Times New Roman"/>
                <w:szCs w:val="24"/>
              </w:rPr>
              <w:t xml:space="preserve">18 </w:t>
            </w:r>
          </w:p>
        </w:tc>
        <w:tc>
          <w:tcPr>
            <w:tcW w:w="2340" w:type="dxa"/>
          </w:tcPr>
          <w:p w14:paraId="1642BACC"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Mintadarabot gyárt, ellenőriz, mér és dokumentál. </w:t>
            </w:r>
          </w:p>
        </w:tc>
        <w:tc>
          <w:tcPr>
            <w:tcW w:w="2279" w:type="dxa"/>
          </w:tcPr>
          <w:p w14:paraId="1904D617" w14:textId="683E25F6"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Ismeri a CNC megmunkálógép kezelését. Ismeri a mérőeszközök használatát. Ismeri a mérési jegyzőkönyv készítésének szabályait. </w:t>
            </w:r>
          </w:p>
        </w:tc>
        <w:tc>
          <w:tcPr>
            <w:tcW w:w="2218" w:type="dxa"/>
          </w:tcPr>
          <w:p w14:paraId="6995E9C0"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Kritikus az elvégzett feladatával, elkötelezett a gyártási utasítások betartásával szemben. Törekszik a gyártmányok szakszerű ellenőrzésére, hogy tevékenysége során elkerülje, vagy kiszűrje a hibákat. </w:t>
            </w:r>
          </w:p>
        </w:tc>
        <w:tc>
          <w:tcPr>
            <w:tcW w:w="2077" w:type="dxa"/>
          </w:tcPr>
          <w:p w14:paraId="373549D6"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Munkáját önállóan a technológiai utasítások, a megmunkálógépek kezelési és karbantartási utasításában foglaltak és a munkavédelmi szabályok pontos követésével és maradéktalan betartásával végzi és dokumentálja. </w:t>
            </w:r>
          </w:p>
        </w:tc>
      </w:tr>
      <w:tr w:rsidR="000D563B" w:rsidRPr="009E2BFF" w14:paraId="5242AF69" w14:textId="77777777" w:rsidTr="00267271">
        <w:trPr>
          <w:cantSplit/>
          <w:trHeight w:val="401"/>
        </w:trPr>
        <w:tc>
          <w:tcPr>
            <w:tcW w:w="1129" w:type="dxa"/>
          </w:tcPr>
          <w:p w14:paraId="4934D6C7" w14:textId="77777777" w:rsidR="000D563B" w:rsidRPr="0035083C" w:rsidRDefault="000D563B" w:rsidP="000D563B">
            <w:pPr>
              <w:spacing w:line="276" w:lineRule="auto"/>
              <w:ind w:right="64"/>
              <w:rPr>
                <w:rFonts w:ascii="Times New Roman" w:hAnsi="Times New Roman" w:cs="Times New Roman"/>
                <w:szCs w:val="24"/>
              </w:rPr>
            </w:pPr>
            <w:r>
              <w:rPr>
                <w:rFonts w:ascii="Times New Roman" w:hAnsi="Times New Roman" w:cs="Times New Roman"/>
                <w:szCs w:val="24"/>
              </w:rPr>
              <w:lastRenderedPageBreak/>
              <w:t xml:space="preserve">Szakmai okt. szakmair. </w:t>
            </w:r>
            <w:r w:rsidRPr="009E2BFF">
              <w:rPr>
                <w:rFonts w:ascii="Times New Roman" w:hAnsi="Times New Roman" w:cs="Times New Roman"/>
                <w:szCs w:val="24"/>
              </w:rPr>
              <w:t xml:space="preserve">19 </w:t>
            </w:r>
          </w:p>
        </w:tc>
        <w:tc>
          <w:tcPr>
            <w:tcW w:w="2340" w:type="dxa"/>
          </w:tcPr>
          <w:p w14:paraId="0B2078BF"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Kapcsolatot tart partnereivel magyar és idegen nyelven </w:t>
            </w:r>
          </w:p>
        </w:tc>
        <w:tc>
          <w:tcPr>
            <w:tcW w:w="2279" w:type="dxa"/>
          </w:tcPr>
          <w:p w14:paraId="77C4F2CD"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Alkalmazói szinten beszél idegen nyelven. </w:t>
            </w:r>
          </w:p>
        </w:tc>
        <w:tc>
          <w:tcPr>
            <w:tcW w:w="2218" w:type="dxa"/>
          </w:tcPr>
          <w:p w14:paraId="59A3A43F"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Tiszteletben tartja partnereit. Szakmai kapcsolatokban képviseli munkahelyét. Igényli szakterületén az információk hozzáférését. </w:t>
            </w:r>
          </w:p>
        </w:tc>
        <w:tc>
          <w:tcPr>
            <w:tcW w:w="2077" w:type="dxa"/>
          </w:tcPr>
          <w:p w14:paraId="75E0F5CD" w14:textId="77777777" w:rsidR="000D563B" w:rsidRPr="009E2BFF" w:rsidRDefault="000D563B" w:rsidP="000D563B">
            <w:pPr>
              <w:spacing w:line="276" w:lineRule="auto"/>
              <w:ind w:right="64"/>
              <w:rPr>
                <w:rFonts w:ascii="Times New Roman" w:hAnsi="Times New Roman" w:cs="Times New Roman"/>
                <w:szCs w:val="24"/>
              </w:rPr>
            </w:pPr>
            <w:r w:rsidRPr="009E2BFF">
              <w:rPr>
                <w:rFonts w:ascii="Times New Roman" w:hAnsi="Times New Roman" w:cs="Times New Roman"/>
                <w:szCs w:val="24"/>
              </w:rPr>
              <w:t xml:space="preserve">Önállóan kapcsolatot tart a szerszám és készülék tervezőkkel és beállítókkal. Vezetői irányítás mellett irányítja a gyártási folyamatban résztvevő gépkezelőket. Felelősséget vállal általa tett kijelentésekért. Vezetői irányítással kapcsolatot tart területéhez tartozó beszállítókkal, megrendelőkkel. </w:t>
            </w:r>
          </w:p>
        </w:tc>
      </w:tr>
    </w:tbl>
    <w:p w14:paraId="03D5389E" w14:textId="77777777" w:rsidR="00317652" w:rsidRPr="00EB106C" w:rsidRDefault="00317652" w:rsidP="000C6B03">
      <w:pPr>
        <w:spacing w:after="80" w:line="276" w:lineRule="auto"/>
        <w:ind w:firstLine="340"/>
        <w:jc w:val="both"/>
        <w:rPr>
          <w:rFonts w:ascii="Times New Roman" w:hAnsi="Times New Roman" w:cs="Times New Roman"/>
          <w:b/>
        </w:rPr>
        <w:sectPr w:rsidR="00317652" w:rsidRPr="00EB106C" w:rsidSect="005B7999">
          <w:headerReference w:type="default" r:id="rId11"/>
          <w:footerReference w:type="default" r:id="rId12"/>
          <w:headerReference w:type="first" r:id="rId13"/>
          <w:type w:val="continuous"/>
          <w:pgSz w:w="11906" w:h="16838"/>
          <w:pgMar w:top="1418" w:right="1418" w:bottom="1418" w:left="1418" w:header="708" w:footer="708" w:gutter="0"/>
          <w:pgNumType w:start="4"/>
          <w:cols w:space="708"/>
          <w:docGrid w:linePitch="360"/>
        </w:sectPr>
      </w:pPr>
    </w:p>
    <w:p w14:paraId="25E9CA1C" w14:textId="77777777" w:rsidR="00317652" w:rsidRPr="00EB106C" w:rsidRDefault="00783397" w:rsidP="00A47DC0">
      <w:pPr>
        <w:pStyle w:val="Listaszerbekezds"/>
        <w:numPr>
          <w:ilvl w:val="0"/>
          <w:numId w:val="1"/>
        </w:numPr>
        <w:spacing w:after="80" w:line="276" w:lineRule="auto"/>
        <w:ind w:left="0" w:firstLine="340"/>
        <w:jc w:val="both"/>
        <w:rPr>
          <w:rFonts w:ascii="Times New Roman" w:hAnsi="Times New Roman" w:cs="Times New Roman"/>
          <w:b/>
          <w:bCs/>
          <w:color w:val="ED0000"/>
        </w:rPr>
      </w:pPr>
      <w:r w:rsidRPr="00EB106C">
        <w:rPr>
          <w:rFonts w:ascii="Times New Roman" w:hAnsi="Times New Roman" w:cs="Times New Roman"/>
          <w:b/>
          <w:bCs/>
        </w:rPr>
        <w:lastRenderedPageBreak/>
        <w:t xml:space="preserve">A projekt tartalmi felépítése és elvárt tanulási eredmények </w:t>
      </w:r>
    </w:p>
    <w:tbl>
      <w:tblPr>
        <w:tblW w:w="511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0" w:type="dxa"/>
          <w:bottom w:w="27" w:type="dxa"/>
          <w:right w:w="61" w:type="dxa"/>
        </w:tblCellMar>
        <w:tblLook w:val="04A0" w:firstRow="1" w:lastRow="0" w:firstColumn="1" w:lastColumn="0" w:noHBand="0" w:noVBand="1"/>
      </w:tblPr>
      <w:tblGrid>
        <w:gridCol w:w="2552"/>
        <w:gridCol w:w="1701"/>
        <w:gridCol w:w="1276"/>
        <w:gridCol w:w="1229"/>
        <w:gridCol w:w="1304"/>
        <w:gridCol w:w="1719"/>
        <w:gridCol w:w="1134"/>
        <w:gridCol w:w="1418"/>
        <w:gridCol w:w="850"/>
        <w:gridCol w:w="1134"/>
      </w:tblGrid>
      <w:tr w:rsidR="00450027" w14:paraId="45302D09" w14:textId="77777777" w:rsidTr="00922725">
        <w:trPr>
          <w:trHeight w:val="227"/>
          <w:tblHeader/>
        </w:trPr>
        <w:tc>
          <w:tcPr>
            <w:tcW w:w="2552" w:type="dxa"/>
            <w:tcBorders>
              <w:bottom w:val="double" w:sz="4" w:space="0" w:color="auto"/>
              <w:right w:val="double" w:sz="4" w:space="0" w:color="auto"/>
            </w:tcBorders>
            <w:vAlign w:val="center"/>
          </w:tcPr>
          <w:p w14:paraId="0A37379B" w14:textId="77777777" w:rsidR="00317652" w:rsidRPr="00EB106C" w:rsidRDefault="00783397" w:rsidP="00482077">
            <w:pPr>
              <w:spacing w:after="80" w:line="276" w:lineRule="auto"/>
              <w:ind w:right="-212"/>
              <w:jc w:val="both"/>
              <w:rPr>
                <w:rFonts w:ascii="Times New Roman" w:hAnsi="Times New Roman" w:cs="Times New Roman"/>
              </w:rPr>
            </w:pPr>
            <w:bookmarkStart w:id="0" w:name="_Hlk175835126"/>
            <w:r w:rsidRPr="00EB106C">
              <w:rPr>
                <w:rFonts w:ascii="Times New Roman" w:hAnsi="Times New Roman" w:cs="Times New Roman"/>
              </w:rPr>
              <w:t>Projektelem (téma)</w:t>
            </w:r>
          </w:p>
        </w:tc>
        <w:tc>
          <w:tcPr>
            <w:tcW w:w="1701" w:type="dxa"/>
            <w:tcBorders>
              <w:left w:val="double" w:sz="4" w:space="0" w:color="auto"/>
              <w:bottom w:val="double" w:sz="4" w:space="0" w:color="auto"/>
            </w:tcBorders>
            <w:vAlign w:val="center"/>
          </w:tcPr>
          <w:p w14:paraId="035CE69E"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Készségek, képességek</w:t>
            </w:r>
          </w:p>
        </w:tc>
        <w:tc>
          <w:tcPr>
            <w:tcW w:w="1276" w:type="dxa"/>
            <w:tcBorders>
              <w:bottom w:val="double" w:sz="4" w:space="0" w:color="auto"/>
            </w:tcBorders>
            <w:vAlign w:val="center"/>
          </w:tcPr>
          <w:p w14:paraId="1E07DC72"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Ismeretek</w:t>
            </w:r>
          </w:p>
        </w:tc>
        <w:tc>
          <w:tcPr>
            <w:tcW w:w="1229" w:type="dxa"/>
            <w:tcBorders>
              <w:bottom w:val="double" w:sz="4" w:space="0" w:color="auto"/>
            </w:tcBorders>
            <w:vAlign w:val="center"/>
          </w:tcPr>
          <w:p w14:paraId="2EA0B8DD"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Elvárt viselkedés-módok, attitűdök</w:t>
            </w:r>
          </w:p>
        </w:tc>
        <w:tc>
          <w:tcPr>
            <w:tcW w:w="1304" w:type="dxa"/>
            <w:tcBorders>
              <w:bottom w:val="double" w:sz="4" w:space="0" w:color="auto"/>
            </w:tcBorders>
            <w:vAlign w:val="center"/>
          </w:tcPr>
          <w:p w14:paraId="66E0B9A5"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Önállóság és felelősség mértéke</w:t>
            </w:r>
          </w:p>
        </w:tc>
        <w:tc>
          <w:tcPr>
            <w:tcW w:w="1719" w:type="dxa"/>
            <w:tcBorders>
              <w:bottom w:val="double" w:sz="4" w:space="0" w:color="auto"/>
            </w:tcBorders>
            <w:vAlign w:val="center"/>
          </w:tcPr>
          <w:p w14:paraId="563ED418"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Tevékenység</w:t>
            </w:r>
          </w:p>
        </w:tc>
        <w:tc>
          <w:tcPr>
            <w:tcW w:w="1134" w:type="dxa"/>
            <w:tcBorders>
              <w:bottom w:val="double" w:sz="4" w:space="0" w:color="auto"/>
            </w:tcBorders>
            <w:vAlign w:val="center"/>
          </w:tcPr>
          <w:p w14:paraId="435B7ECD"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color w:val="000000" w:themeColor="text1"/>
              </w:rPr>
              <w:t>Munkaforma</w:t>
            </w:r>
            <w:r w:rsidRPr="00EB106C">
              <w:rPr>
                <w:rFonts w:ascii="Times New Roman" w:hAnsi="Times New Roman" w:cs="Times New Roman"/>
              </w:rPr>
              <w:t xml:space="preserve"> (egyéni, páros, csoportos)</w:t>
            </w:r>
          </w:p>
        </w:tc>
        <w:tc>
          <w:tcPr>
            <w:tcW w:w="1418" w:type="dxa"/>
            <w:tcBorders>
              <w:bottom w:val="double" w:sz="4" w:space="0" w:color="auto"/>
            </w:tcBorders>
            <w:vAlign w:val="center"/>
          </w:tcPr>
          <w:p w14:paraId="281C4F66"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Általános és szakmához kötődő digitális kompetenciák</w:t>
            </w:r>
          </w:p>
        </w:tc>
        <w:tc>
          <w:tcPr>
            <w:tcW w:w="850" w:type="dxa"/>
            <w:tcBorders>
              <w:bottom w:val="double" w:sz="4" w:space="0" w:color="auto"/>
            </w:tcBorders>
            <w:vAlign w:val="center"/>
          </w:tcPr>
          <w:p w14:paraId="611EB61F"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Felelős</w:t>
            </w:r>
          </w:p>
        </w:tc>
        <w:tc>
          <w:tcPr>
            <w:tcW w:w="1134" w:type="dxa"/>
            <w:tcBorders>
              <w:bottom w:val="double" w:sz="4" w:space="0" w:color="auto"/>
            </w:tcBorders>
            <w:vAlign w:val="center"/>
          </w:tcPr>
          <w:p w14:paraId="723DBAB2" w14:textId="77777777" w:rsidR="00317652" w:rsidRPr="00EB106C" w:rsidRDefault="00783397" w:rsidP="00482077">
            <w:pPr>
              <w:spacing w:after="80" w:line="276" w:lineRule="auto"/>
              <w:jc w:val="both"/>
              <w:rPr>
                <w:rFonts w:ascii="Times New Roman" w:hAnsi="Times New Roman" w:cs="Times New Roman"/>
              </w:rPr>
            </w:pPr>
            <w:r w:rsidRPr="00EB106C">
              <w:rPr>
                <w:rFonts w:ascii="Times New Roman" w:hAnsi="Times New Roman" w:cs="Times New Roman"/>
              </w:rPr>
              <w:t>Időtartam</w:t>
            </w:r>
          </w:p>
        </w:tc>
      </w:tr>
      <w:tr w:rsidR="000D563B" w14:paraId="20E61EF0" w14:textId="77777777" w:rsidTr="00922725">
        <w:trPr>
          <w:trHeight w:val="227"/>
        </w:trPr>
        <w:tc>
          <w:tcPr>
            <w:tcW w:w="2552" w:type="dxa"/>
            <w:tcBorders>
              <w:top w:val="double" w:sz="4" w:space="0" w:color="auto"/>
              <w:right w:val="double" w:sz="4" w:space="0" w:color="auto"/>
            </w:tcBorders>
            <w:vAlign w:val="center"/>
          </w:tcPr>
          <w:p w14:paraId="643C7B2C" w14:textId="11256D38" w:rsidR="000D563B" w:rsidRPr="00EB106C" w:rsidRDefault="000D563B" w:rsidP="002D22DF">
            <w:pPr>
              <w:pStyle w:val="Default"/>
              <w:spacing w:after="80" w:line="276" w:lineRule="auto"/>
              <w:ind w:right="9"/>
            </w:pPr>
            <w:r w:rsidRPr="00314597">
              <w:rPr>
                <w:sz w:val="22"/>
                <w:szCs w:val="22"/>
              </w:rPr>
              <w:t>Projektindító megbeszélés</w:t>
            </w:r>
          </w:p>
        </w:tc>
        <w:tc>
          <w:tcPr>
            <w:tcW w:w="1701" w:type="dxa"/>
            <w:tcBorders>
              <w:top w:val="double" w:sz="4" w:space="0" w:color="auto"/>
              <w:left w:val="double" w:sz="4" w:space="0" w:color="auto"/>
            </w:tcBorders>
          </w:tcPr>
          <w:p w14:paraId="7F4E3D11" w14:textId="63DBB277"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Gyártástervezési ismeretek</w:t>
            </w:r>
          </w:p>
        </w:tc>
        <w:tc>
          <w:tcPr>
            <w:tcW w:w="1276" w:type="dxa"/>
            <w:tcBorders>
              <w:top w:val="double" w:sz="4" w:space="0" w:color="auto"/>
            </w:tcBorders>
          </w:tcPr>
          <w:p w14:paraId="7789BF91" w14:textId="1380A20D"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Gyártás</w:t>
            </w:r>
            <w:r w:rsidR="00C2374C">
              <w:rPr>
                <w:rFonts w:ascii="Times New Roman" w:hAnsi="Times New Roman" w:cs="Times New Roman"/>
              </w:rPr>
              <w:t>-</w:t>
            </w:r>
            <w:r>
              <w:rPr>
                <w:rFonts w:ascii="Times New Roman" w:hAnsi="Times New Roman" w:cs="Times New Roman"/>
              </w:rPr>
              <w:t>tervezési ismeretek</w:t>
            </w:r>
          </w:p>
        </w:tc>
        <w:tc>
          <w:tcPr>
            <w:tcW w:w="1229" w:type="dxa"/>
            <w:tcBorders>
              <w:top w:val="double" w:sz="4" w:space="0" w:color="auto"/>
            </w:tcBorders>
          </w:tcPr>
          <w:p w14:paraId="7A870A65" w14:textId="6F988559"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Figyelem</w:t>
            </w:r>
          </w:p>
        </w:tc>
        <w:tc>
          <w:tcPr>
            <w:tcW w:w="1304" w:type="dxa"/>
            <w:tcBorders>
              <w:top w:val="double" w:sz="4" w:space="0" w:color="auto"/>
            </w:tcBorders>
          </w:tcPr>
          <w:p w14:paraId="29A6B41D" w14:textId="4940A43D"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Irányítással</w:t>
            </w:r>
          </w:p>
        </w:tc>
        <w:tc>
          <w:tcPr>
            <w:tcW w:w="1719" w:type="dxa"/>
            <w:tcBorders>
              <w:top w:val="double" w:sz="4" w:space="0" w:color="auto"/>
            </w:tcBorders>
          </w:tcPr>
          <w:p w14:paraId="7B5873E7" w14:textId="4FE98A35"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A feladat céljainak, lépéseinek meghatározása</w:t>
            </w:r>
          </w:p>
        </w:tc>
        <w:tc>
          <w:tcPr>
            <w:tcW w:w="1134" w:type="dxa"/>
            <w:tcBorders>
              <w:top w:val="double" w:sz="4" w:space="0" w:color="auto"/>
            </w:tcBorders>
          </w:tcPr>
          <w:p w14:paraId="0B636E0A" w14:textId="4D67E91F"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Csoportos</w:t>
            </w:r>
          </w:p>
        </w:tc>
        <w:tc>
          <w:tcPr>
            <w:tcW w:w="1418" w:type="dxa"/>
            <w:tcBorders>
              <w:top w:val="double" w:sz="4" w:space="0" w:color="auto"/>
            </w:tcBorders>
          </w:tcPr>
          <w:p w14:paraId="008138B3" w14:textId="77777777" w:rsidR="000D563B" w:rsidRPr="00EB106C" w:rsidRDefault="000D563B" w:rsidP="000D563B">
            <w:pPr>
              <w:spacing w:after="80" w:line="276" w:lineRule="auto"/>
              <w:ind w:firstLine="340"/>
              <w:jc w:val="both"/>
              <w:rPr>
                <w:rFonts w:ascii="Times New Roman" w:hAnsi="Times New Roman" w:cs="Times New Roman"/>
              </w:rPr>
            </w:pPr>
          </w:p>
        </w:tc>
        <w:tc>
          <w:tcPr>
            <w:tcW w:w="850" w:type="dxa"/>
            <w:tcBorders>
              <w:top w:val="double" w:sz="4" w:space="0" w:color="auto"/>
            </w:tcBorders>
          </w:tcPr>
          <w:p w14:paraId="7868CDF1" w14:textId="26672A3F"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oktató</w:t>
            </w:r>
          </w:p>
        </w:tc>
        <w:tc>
          <w:tcPr>
            <w:tcW w:w="1134" w:type="dxa"/>
            <w:tcBorders>
              <w:top w:val="double" w:sz="4" w:space="0" w:color="auto"/>
            </w:tcBorders>
          </w:tcPr>
          <w:p w14:paraId="67B1891D" w14:textId="5DF10ED3" w:rsidR="000D563B" w:rsidRPr="00EB106C" w:rsidRDefault="000D563B" w:rsidP="00922725">
            <w:pPr>
              <w:spacing w:after="80" w:line="276" w:lineRule="auto"/>
              <w:jc w:val="both"/>
              <w:rPr>
                <w:rFonts w:ascii="Times New Roman" w:hAnsi="Times New Roman" w:cs="Times New Roman"/>
              </w:rPr>
            </w:pPr>
            <w:r>
              <w:rPr>
                <w:rFonts w:ascii="Times New Roman" w:hAnsi="Times New Roman" w:cs="Times New Roman"/>
              </w:rPr>
              <w:t>0,1 óra</w:t>
            </w:r>
          </w:p>
        </w:tc>
      </w:tr>
      <w:tr w:rsidR="000D563B" w14:paraId="3C596BBE" w14:textId="77777777" w:rsidTr="00922725">
        <w:trPr>
          <w:trHeight w:val="227"/>
        </w:trPr>
        <w:tc>
          <w:tcPr>
            <w:tcW w:w="2552" w:type="dxa"/>
            <w:tcBorders>
              <w:right w:val="double" w:sz="4" w:space="0" w:color="auto"/>
            </w:tcBorders>
            <w:vAlign w:val="center"/>
          </w:tcPr>
          <w:p w14:paraId="373DAB43" w14:textId="3244F0BC" w:rsidR="000D563B" w:rsidRPr="00EB106C" w:rsidRDefault="000D563B" w:rsidP="002D22DF">
            <w:pPr>
              <w:pStyle w:val="Default"/>
              <w:spacing w:after="80" w:line="276" w:lineRule="auto"/>
              <w:ind w:right="9"/>
            </w:pPr>
            <w:r>
              <w:rPr>
                <w:sz w:val="22"/>
                <w:szCs w:val="22"/>
              </w:rPr>
              <w:t>A kapott alkatrész kézivázlatának elkészítése, az ehhez szükséges mérőeszközök kiválasztása</w:t>
            </w:r>
          </w:p>
        </w:tc>
        <w:tc>
          <w:tcPr>
            <w:tcW w:w="1701" w:type="dxa"/>
            <w:tcBorders>
              <w:left w:val="double" w:sz="4" w:space="0" w:color="auto"/>
            </w:tcBorders>
          </w:tcPr>
          <w:p w14:paraId="53E00D85" w14:textId="19D43A2F" w:rsidR="000D563B" w:rsidRPr="00EB106C" w:rsidRDefault="000D563B" w:rsidP="002D22DF">
            <w:pPr>
              <w:pStyle w:val="Default"/>
              <w:spacing w:after="80" w:line="276" w:lineRule="auto"/>
              <w:jc w:val="both"/>
            </w:pPr>
            <w:r>
              <w:t>Mérőeszközök ismerete, műszaki rajz ismeretek, gépelemek</w:t>
            </w:r>
          </w:p>
        </w:tc>
        <w:tc>
          <w:tcPr>
            <w:tcW w:w="1276" w:type="dxa"/>
          </w:tcPr>
          <w:p w14:paraId="55737B89" w14:textId="121D880F" w:rsidR="000D563B" w:rsidRPr="00EB106C" w:rsidRDefault="000D563B" w:rsidP="002D22DF">
            <w:pPr>
              <w:pStyle w:val="Default"/>
              <w:spacing w:after="80" w:line="276" w:lineRule="auto"/>
              <w:jc w:val="both"/>
            </w:pPr>
            <w:r>
              <w:t>Mérő</w:t>
            </w:r>
            <w:r w:rsidR="00C2374C">
              <w:t>-</w:t>
            </w:r>
            <w:r>
              <w:t>eszközök ismerete, műszaki rajz ismeretek, gépelemek</w:t>
            </w:r>
          </w:p>
        </w:tc>
        <w:tc>
          <w:tcPr>
            <w:tcW w:w="1229" w:type="dxa"/>
          </w:tcPr>
          <w:p w14:paraId="4A5716E7" w14:textId="1F623B74" w:rsidR="000D563B" w:rsidRPr="00EB106C" w:rsidRDefault="000D563B" w:rsidP="002D22DF">
            <w:pPr>
              <w:pStyle w:val="Default"/>
              <w:spacing w:after="80" w:line="276" w:lineRule="auto"/>
              <w:jc w:val="both"/>
            </w:pPr>
            <w:r>
              <w:t>Figyelem, precizitás</w:t>
            </w:r>
          </w:p>
        </w:tc>
        <w:tc>
          <w:tcPr>
            <w:tcW w:w="1304" w:type="dxa"/>
          </w:tcPr>
          <w:p w14:paraId="0A16777C" w14:textId="168F8D50" w:rsidR="000D563B" w:rsidRPr="00EB106C" w:rsidRDefault="000D563B" w:rsidP="002D22DF">
            <w:pPr>
              <w:pStyle w:val="Default"/>
              <w:spacing w:after="80" w:line="276" w:lineRule="auto"/>
              <w:jc w:val="both"/>
            </w:pPr>
            <w:r>
              <w:t>Lehetőség szerint önállóan.</w:t>
            </w:r>
          </w:p>
        </w:tc>
        <w:tc>
          <w:tcPr>
            <w:tcW w:w="1719" w:type="dxa"/>
          </w:tcPr>
          <w:p w14:paraId="1AF2822D" w14:textId="2E143ADB" w:rsidR="000D563B" w:rsidRPr="00EB106C" w:rsidRDefault="000D563B" w:rsidP="00C2374C">
            <w:pPr>
              <w:spacing w:after="80" w:line="276" w:lineRule="auto"/>
              <w:rPr>
                <w:rFonts w:ascii="Times New Roman" w:hAnsi="Times New Roman" w:cs="Times New Roman"/>
              </w:rPr>
            </w:pPr>
            <w:r>
              <w:rPr>
                <w:rFonts w:ascii="Times New Roman" w:hAnsi="Times New Roman" w:cs="Times New Roman"/>
              </w:rPr>
              <w:t>A munkadarab szemrevételezé</w:t>
            </w:r>
            <w:r w:rsidR="002D22DF">
              <w:rPr>
                <w:rFonts w:ascii="Times New Roman" w:hAnsi="Times New Roman" w:cs="Times New Roman"/>
              </w:rPr>
              <w:t>-</w:t>
            </w:r>
            <w:r>
              <w:rPr>
                <w:rFonts w:ascii="Times New Roman" w:hAnsi="Times New Roman" w:cs="Times New Roman"/>
              </w:rPr>
              <w:t>se, a szükséges eszközök kiválasztása, a kézivázlat elkészítése</w:t>
            </w:r>
          </w:p>
        </w:tc>
        <w:tc>
          <w:tcPr>
            <w:tcW w:w="1134" w:type="dxa"/>
          </w:tcPr>
          <w:p w14:paraId="6478BFAD" w14:textId="01364E40"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Egyéni</w:t>
            </w:r>
          </w:p>
        </w:tc>
        <w:tc>
          <w:tcPr>
            <w:tcW w:w="1418" w:type="dxa"/>
          </w:tcPr>
          <w:p w14:paraId="075E4D0E" w14:textId="77777777" w:rsidR="000D563B" w:rsidRPr="00EB106C" w:rsidRDefault="000D563B" w:rsidP="000D563B">
            <w:pPr>
              <w:spacing w:after="80" w:line="276" w:lineRule="auto"/>
              <w:ind w:firstLine="340"/>
              <w:jc w:val="both"/>
              <w:rPr>
                <w:rFonts w:ascii="Times New Roman" w:hAnsi="Times New Roman" w:cs="Times New Roman"/>
              </w:rPr>
            </w:pPr>
          </w:p>
        </w:tc>
        <w:tc>
          <w:tcPr>
            <w:tcW w:w="850" w:type="dxa"/>
          </w:tcPr>
          <w:p w14:paraId="47BED991" w14:textId="1B649A36" w:rsidR="000D563B" w:rsidRPr="00EB106C" w:rsidRDefault="000D563B" w:rsidP="002D22DF">
            <w:pPr>
              <w:spacing w:after="80" w:line="276" w:lineRule="auto"/>
              <w:jc w:val="both"/>
              <w:rPr>
                <w:rFonts w:ascii="Times New Roman" w:hAnsi="Times New Roman" w:cs="Times New Roman"/>
              </w:rPr>
            </w:pPr>
            <w:r>
              <w:rPr>
                <w:rFonts w:ascii="Times New Roman" w:hAnsi="Times New Roman" w:cs="Times New Roman"/>
              </w:rPr>
              <w:t>oktató</w:t>
            </w:r>
          </w:p>
        </w:tc>
        <w:tc>
          <w:tcPr>
            <w:tcW w:w="1134" w:type="dxa"/>
          </w:tcPr>
          <w:p w14:paraId="7FAD7473" w14:textId="7F4C04B7" w:rsidR="000D563B" w:rsidRPr="00EB106C" w:rsidRDefault="000D563B" w:rsidP="00922725">
            <w:pPr>
              <w:spacing w:after="80" w:line="276" w:lineRule="auto"/>
              <w:jc w:val="both"/>
              <w:rPr>
                <w:rFonts w:ascii="Times New Roman" w:hAnsi="Times New Roman" w:cs="Times New Roman"/>
              </w:rPr>
            </w:pPr>
            <w:r>
              <w:rPr>
                <w:rFonts w:ascii="Times New Roman" w:hAnsi="Times New Roman" w:cs="Times New Roman"/>
              </w:rPr>
              <w:t>0,2 óra</w:t>
            </w:r>
          </w:p>
        </w:tc>
      </w:tr>
      <w:tr w:rsidR="000D563B" w14:paraId="3F540559" w14:textId="77777777" w:rsidTr="00922725">
        <w:trPr>
          <w:trHeight w:val="227"/>
        </w:trPr>
        <w:tc>
          <w:tcPr>
            <w:tcW w:w="2552" w:type="dxa"/>
            <w:tcBorders>
              <w:right w:val="double" w:sz="4" w:space="0" w:color="auto"/>
            </w:tcBorders>
            <w:vAlign w:val="center"/>
          </w:tcPr>
          <w:p w14:paraId="4D873D8D" w14:textId="35581FED" w:rsidR="000D563B" w:rsidRPr="00EB106C" w:rsidRDefault="000D563B" w:rsidP="002D22DF">
            <w:pPr>
              <w:pStyle w:val="Default"/>
              <w:spacing w:after="80" w:line="276" w:lineRule="auto"/>
              <w:ind w:right="-212"/>
            </w:pPr>
            <w:r>
              <w:rPr>
                <w:sz w:val="22"/>
                <w:szCs w:val="22"/>
              </w:rPr>
              <w:t>Alkatrészmodell elkészítése CAD rendszerben. Mentés saját, illetve köztes formátumban (CAM importhoz)</w:t>
            </w:r>
          </w:p>
        </w:tc>
        <w:tc>
          <w:tcPr>
            <w:tcW w:w="1701" w:type="dxa"/>
            <w:tcBorders>
              <w:left w:val="double" w:sz="4" w:space="0" w:color="auto"/>
            </w:tcBorders>
          </w:tcPr>
          <w:p w14:paraId="585128C8" w14:textId="10CDA9C8" w:rsidR="000D563B" w:rsidRPr="00EB106C" w:rsidRDefault="000D563B" w:rsidP="002D22DF">
            <w:pPr>
              <w:pStyle w:val="Default"/>
              <w:spacing w:after="80" w:line="276" w:lineRule="auto"/>
            </w:pPr>
            <w:r>
              <w:t>CAD rendszer használata</w:t>
            </w:r>
          </w:p>
        </w:tc>
        <w:tc>
          <w:tcPr>
            <w:tcW w:w="1276" w:type="dxa"/>
          </w:tcPr>
          <w:p w14:paraId="3C966356" w14:textId="3CF71999" w:rsidR="000D563B" w:rsidRPr="00EB106C" w:rsidRDefault="000D563B" w:rsidP="002D22DF">
            <w:pPr>
              <w:pStyle w:val="Default"/>
              <w:spacing w:after="80" w:line="276" w:lineRule="auto"/>
            </w:pPr>
            <w:r>
              <w:t>Rajzi ismeretek, 3D CAD rendszer ismerete</w:t>
            </w:r>
          </w:p>
        </w:tc>
        <w:tc>
          <w:tcPr>
            <w:tcW w:w="1229" w:type="dxa"/>
          </w:tcPr>
          <w:p w14:paraId="706DBC8C" w14:textId="6E9DE868" w:rsidR="000D563B" w:rsidRPr="00EB106C" w:rsidRDefault="000D563B" w:rsidP="002D22DF">
            <w:pPr>
              <w:pStyle w:val="Default"/>
              <w:spacing w:after="80" w:line="276" w:lineRule="auto"/>
            </w:pPr>
            <w:r>
              <w:t>Megfelelő figyelem és precizitás</w:t>
            </w:r>
          </w:p>
        </w:tc>
        <w:tc>
          <w:tcPr>
            <w:tcW w:w="1304" w:type="dxa"/>
          </w:tcPr>
          <w:p w14:paraId="3CE72CB0" w14:textId="4537C3BC" w:rsidR="000D563B" w:rsidRPr="00EB106C" w:rsidRDefault="000D563B" w:rsidP="002D22DF">
            <w:pPr>
              <w:pStyle w:val="Default"/>
              <w:spacing w:after="80" w:line="276" w:lineRule="auto"/>
            </w:pPr>
            <w:r>
              <w:t>Módszerek, lehetőségek csoportos megbeszélése után önálló munka</w:t>
            </w:r>
            <w:r w:rsidR="00C2374C">
              <w:t>-</w:t>
            </w:r>
            <w:r>
              <w:t>végzés.</w:t>
            </w:r>
          </w:p>
        </w:tc>
        <w:tc>
          <w:tcPr>
            <w:tcW w:w="1719" w:type="dxa"/>
          </w:tcPr>
          <w:p w14:paraId="0BAA3016" w14:textId="7D16E9D8"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 xml:space="preserve">CAD rendszer megfelelő </w:t>
            </w:r>
            <w:proofErr w:type="spellStart"/>
            <w:r>
              <w:rPr>
                <w:rFonts w:ascii="Times New Roman" w:hAnsi="Times New Roman" w:cs="Times New Roman"/>
              </w:rPr>
              <w:t>parametrizálása</w:t>
            </w:r>
            <w:proofErr w:type="spellEnd"/>
            <w:r>
              <w:rPr>
                <w:rFonts w:ascii="Times New Roman" w:hAnsi="Times New Roman" w:cs="Times New Roman"/>
              </w:rPr>
              <w:t>, alkatrész-modell elkészítése, mentése.</w:t>
            </w:r>
          </w:p>
        </w:tc>
        <w:tc>
          <w:tcPr>
            <w:tcW w:w="1134" w:type="dxa"/>
          </w:tcPr>
          <w:p w14:paraId="2D98DD85" w14:textId="77777777" w:rsidR="002D22DF" w:rsidRDefault="000D563B" w:rsidP="002D22DF">
            <w:pPr>
              <w:spacing w:after="0" w:line="276" w:lineRule="auto"/>
              <w:rPr>
                <w:rFonts w:ascii="Times New Roman" w:hAnsi="Times New Roman" w:cs="Times New Roman"/>
              </w:rPr>
            </w:pPr>
            <w:r>
              <w:rPr>
                <w:rFonts w:ascii="Times New Roman" w:hAnsi="Times New Roman" w:cs="Times New Roman"/>
              </w:rPr>
              <w:t xml:space="preserve">Csoportos, </w:t>
            </w:r>
          </w:p>
          <w:p w14:paraId="1B036ECC" w14:textId="3F8006FD" w:rsidR="000D563B" w:rsidRPr="00EB106C" w:rsidRDefault="000D563B" w:rsidP="002D22DF">
            <w:pPr>
              <w:spacing w:after="0" w:line="276" w:lineRule="auto"/>
              <w:rPr>
                <w:rFonts w:ascii="Times New Roman" w:hAnsi="Times New Roman" w:cs="Times New Roman"/>
              </w:rPr>
            </w:pPr>
            <w:r>
              <w:rPr>
                <w:rFonts w:ascii="Times New Roman" w:hAnsi="Times New Roman" w:cs="Times New Roman"/>
              </w:rPr>
              <w:t>majd egyéni</w:t>
            </w:r>
          </w:p>
        </w:tc>
        <w:tc>
          <w:tcPr>
            <w:tcW w:w="1418" w:type="dxa"/>
          </w:tcPr>
          <w:p w14:paraId="577825B0" w14:textId="1DD3F43E" w:rsidR="000D563B" w:rsidRDefault="000D563B" w:rsidP="002D22DF">
            <w:pPr>
              <w:spacing w:after="0" w:line="276" w:lineRule="auto"/>
              <w:rPr>
                <w:rFonts w:ascii="Times New Roman" w:hAnsi="Times New Roman" w:cs="Times New Roman"/>
              </w:rPr>
            </w:pPr>
            <w:r>
              <w:rPr>
                <w:rFonts w:ascii="Times New Roman" w:hAnsi="Times New Roman" w:cs="Times New Roman"/>
              </w:rPr>
              <w:t>Számító</w:t>
            </w:r>
            <w:r w:rsidR="002D22DF">
              <w:rPr>
                <w:rFonts w:ascii="Times New Roman" w:hAnsi="Times New Roman" w:cs="Times New Roman"/>
              </w:rPr>
              <w:t>-</w:t>
            </w:r>
            <w:r>
              <w:rPr>
                <w:rFonts w:ascii="Times New Roman" w:hAnsi="Times New Roman" w:cs="Times New Roman"/>
              </w:rPr>
              <w:t>gépes ismeretek.</w:t>
            </w:r>
          </w:p>
          <w:p w14:paraId="6DBE416D" w14:textId="674DB7BA"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Speciális szoftver</w:t>
            </w:r>
            <w:r w:rsidR="002D22DF">
              <w:rPr>
                <w:rFonts w:ascii="Times New Roman" w:hAnsi="Times New Roman" w:cs="Times New Roman"/>
              </w:rPr>
              <w:t>-</w:t>
            </w:r>
            <w:r>
              <w:rPr>
                <w:rFonts w:ascii="Times New Roman" w:hAnsi="Times New Roman" w:cs="Times New Roman"/>
              </w:rPr>
              <w:t>ismeret (CAD)</w:t>
            </w:r>
          </w:p>
        </w:tc>
        <w:tc>
          <w:tcPr>
            <w:tcW w:w="850" w:type="dxa"/>
          </w:tcPr>
          <w:p w14:paraId="36E0F114" w14:textId="4AAB163E"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oktató</w:t>
            </w:r>
          </w:p>
        </w:tc>
        <w:tc>
          <w:tcPr>
            <w:tcW w:w="1134" w:type="dxa"/>
          </w:tcPr>
          <w:p w14:paraId="6E8D571E" w14:textId="4E20BBB0" w:rsidR="000D563B" w:rsidRPr="00EB106C" w:rsidRDefault="008B3693" w:rsidP="00922725">
            <w:pPr>
              <w:spacing w:after="80" w:line="276" w:lineRule="auto"/>
              <w:rPr>
                <w:rFonts w:ascii="Times New Roman" w:hAnsi="Times New Roman" w:cs="Times New Roman"/>
              </w:rPr>
            </w:pPr>
            <w:r>
              <w:rPr>
                <w:rFonts w:ascii="Times New Roman" w:hAnsi="Times New Roman" w:cs="Times New Roman"/>
              </w:rPr>
              <w:t>0,3</w:t>
            </w:r>
            <w:r w:rsidR="000D563B">
              <w:rPr>
                <w:rFonts w:ascii="Times New Roman" w:hAnsi="Times New Roman" w:cs="Times New Roman"/>
              </w:rPr>
              <w:t xml:space="preserve"> óra</w:t>
            </w:r>
          </w:p>
        </w:tc>
      </w:tr>
      <w:tr w:rsidR="000D563B" w14:paraId="7074DE4D" w14:textId="77777777" w:rsidTr="001B1A4E">
        <w:trPr>
          <w:trHeight w:val="3055"/>
        </w:trPr>
        <w:tc>
          <w:tcPr>
            <w:tcW w:w="2552" w:type="dxa"/>
            <w:tcBorders>
              <w:right w:val="double" w:sz="4" w:space="0" w:color="auto"/>
            </w:tcBorders>
            <w:vAlign w:val="center"/>
          </w:tcPr>
          <w:p w14:paraId="0D2B91CF" w14:textId="1712A44F" w:rsidR="000D563B" w:rsidRPr="00EB106C" w:rsidRDefault="000D563B" w:rsidP="002D22DF">
            <w:pPr>
              <w:pStyle w:val="Default"/>
              <w:spacing w:after="80" w:line="276" w:lineRule="auto"/>
              <w:ind w:right="-58"/>
            </w:pPr>
            <w:r>
              <w:lastRenderedPageBreak/>
              <w:t>Műhelyrajz és összeállítási rajz, illetve a működő modell  készítése</w:t>
            </w:r>
          </w:p>
        </w:tc>
        <w:tc>
          <w:tcPr>
            <w:tcW w:w="1701" w:type="dxa"/>
            <w:tcBorders>
              <w:left w:val="double" w:sz="4" w:space="0" w:color="auto"/>
            </w:tcBorders>
          </w:tcPr>
          <w:p w14:paraId="5B85758F" w14:textId="41363B53" w:rsidR="000D563B" w:rsidRPr="00EB106C" w:rsidRDefault="000D563B" w:rsidP="002D22DF">
            <w:pPr>
              <w:pStyle w:val="Default"/>
              <w:spacing w:after="80" w:line="276" w:lineRule="auto"/>
            </w:pPr>
            <w:r>
              <w:t>CAD rendszer használata</w:t>
            </w:r>
          </w:p>
        </w:tc>
        <w:tc>
          <w:tcPr>
            <w:tcW w:w="1276" w:type="dxa"/>
          </w:tcPr>
          <w:p w14:paraId="29FBD41B" w14:textId="588EA3B6" w:rsidR="000D563B" w:rsidRPr="00EB106C" w:rsidRDefault="000D563B" w:rsidP="002D22DF">
            <w:pPr>
              <w:pStyle w:val="Default"/>
              <w:spacing w:after="80" w:line="276" w:lineRule="auto"/>
            </w:pPr>
            <w:r>
              <w:t>Rajzi ismeretek, 3D CAD rendszer ismerete</w:t>
            </w:r>
          </w:p>
        </w:tc>
        <w:tc>
          <w:tcPr>
            <w:tcW w:w="1229" w:type="dxa"/>
          </w:tcPr>
          <w:p w14:paraId="3D04CB87" w14:textId="732B5EAC" w:rsidR="000D563B" w:rsidRPr="00EB106C" w:rsidRDefault="000D563B" w:rsidP="002D22DF">
            <w:pPr>
              <w:pStyle w:val="Default"/>
              <w:spacing w:after="80" w:line="276" w:lineRule="auto"/>
            </w:pPr>
            <w:r>
              <w:t>Megfelelő figyelem és precizitás</w:t>
            </w:r>
          </w:p>
        </w:tc>
        <w:tc>
          <w:tcPr>
            <w:tcW w:w="1304" w:type="dxa"/>
          </w:tcPr>
          <w:p w14:paraId="7C00CAF6" w14:textId="22CEE300" w:rsidR="000D563B" w:rsidRPr="00EB106C" w:rsidRDefault="000D563B" w:rsidP="002D22DF">
            <w:pPr>
              <w:pStyle w:val="Default"/>
              <w:spacing w:after="80" w:line="276" w:lineRule="auto"/>
            </w:pPr>
            <w:r>
              <w:t xml:space="preserve">Módszerek, lehetőségek csoportos </w:t>
            </w:r>
            <w:proofErr w:type="spellStart"/>
            <w:r>
              <w:t>megbeszé</w:t>
            </w:r>
            <w:r w:rsidR="002D22DF">
              <w:t>-</w:t>
            </w:r>
            <w:r>
              <w:t>lése</w:t>
            </w:r>
            <w:proofErr w:type="spellEnd"/>
            <w:r>
              <w:t xml:space="preserve"> után önálló munka</w:t>
            </w:r>
            <w:r w:rsidR="00C2374C">
              <w:t>-</w:t>
            </w:r>
            <w:r>
              <w:t>végzés.</w:t>
            </w:r>
          </w:p>
        </w:tc>
        <w:tc>
          <w:tcPr>
            <w:tcW w:w="1719" w:type="dxa"/>
          </w:tcPr>
          <w:p w14:paraId="4577462A" w14:textId="4A2E4F0D"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A már rendelkezésre álló alkatrészmodell és rajzi sablon felhasználásával a műhelyrajz elkészítése, mentése.</w:t>
            </w:r>
          </w:p>
        </w:tc>
        <w:tc>
          <w:tcPr>
            <w:tcW w:w="1134" w:type="dxa"/>
          </w:tcPr>
          <w:p w14:paraId="0BCB8A69" w14:textId="6D9B7B23"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Csoportos, majd egyéni</w:t>
            </w:r>
          </w:p>
        </w:tc>
        <w:tc>
          <w:tcPr>
            <w:tcW w:w="1418" w:type="dxa"/>
          </w:tcPr>
          <w:p w14:paraId="00CFF09E" w14:textId="43B44067" w:rsidR="000D563B" w:rsidRDefault="000D563B" w:rsidP="002D22DF">
            <w:pPr>
              <w:spacing w:after="0" w:line="276" w:lineRule="auto"/>
              <w:rPr>
                <w:rFonts w:ascii="Times New Roman" w:hAnsi="Times New Roman" w:cs="Times New Roman"/>
              </w:rPr>
            </w:pPr>
            <w:r>
              <w:rPr>
                <w:rFonts w:ascii="Times New Roman" w:hAnsi="Times New Roman" w:cs="Times New Roman"/>
              </w:rPr>
              <w:t>Számító</w:t>
            </w:r>
            <w:r w:rsidR="002D22DF">
              <w:rPr>
                <w:rFonts w:ascii="Times New Roman" w:hAnsi="Times New Roman" w:cs="Times New Roman"/>
              </w:rPr>
              <w:t>-</w:t>
            </w:r>
            <w:r>
              <w:rPr>
                <w:rFonts w:ascii="Times New Roman" w:hAnsi="Times New Roman" w:cs="Times New Roman"/>
              </w:rPr>
              <w:t>gépes ismeretek.</w:t>
            </w:r>
          </w:p>
          <w:p w14:paraId="1A8986C2" w14:textId="751789B4"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Speciális szoftver</w:t>
            </w:r>
            <w:r w:rsidR="002D22DF">
              <w:rPr>
                <w:rFonts w:ascii="Times New Roman" w:hAnsi="Times New Roman" w:cs="Times New Roman"/>
              </w:rPr>
              <w:t>-</w:t>
            </w:r>
            <w:r>
              <w:rPr>
                <w:rFonts w:ascii="Times New Roman" w:hAnsi="Times New Roman" w:cs="Times New Roman"/>
              </w:rPr>
              <w:t>ismeret (CAD)</w:t>
            </w:r>
          </w:p>
        </w:tc>
        <w:tc>
          <w:tcPr>
            <w:tcW w:w="850" w:type="dxa"/>
          </w:tcPr>
          <w:p w14:paraId="29038530" w14:textId="16FB9D53"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oktató</w:t>
            </w:r>
          </w:p>
        </w:tc>
        <w:tc>
          <w:tcPr>
            <w:tcW w:w="1134" w:type="dxa"/>
          </w:tcPr>
          <w:p w14:paraId="07194B92" w14:textId="6B35DA2D" w:rsidR="000D563B" w:rsidRPr="00EB106C" w:rsidRDefault="008B3693" w:rsidP="00922725">
            <w:pPr>
              <w:spacing w:after="80" w:line="276" w:lineRule="auto"/>
              <w:rPr>
                <w:rFonts w:ascii="Times New Roman" w:hAnsi="Times New Roman" w:cs="Times New Roman"/>
              </w:rPr>
            </w:pPr>
            <w:r>
              <w:rPr>
                <w:rFonts w:ascii="Times New Roman" w:hAnsi="Times New Roman" w:cs="Times New Roman"/>
              </w:rPr>
              <w:t>0,2</w:t>
            </w:r>
            <w:r w:rsidR="000D563B">
              <w:rPr>
                <w:rFonts w:ascii="Times New Roman" w:hAnsi="Times New Roman" w:cs="Times New Roman"/>
              </w:rPr>
              <w:t xml:space="preserve"> óra</w:t>
            </w:r>
          </w:p>
        </w:tc>
      </w:tr>
      <w:tr w:rsidR="000D563B" w14:paraId="5391E879" w14:textId="77777777" w:rsidTr="00922725">
        <w:trPr>
          <w:trHeight w:val="227"/>
        </w:trPr>
        <w:tc>
          <w:tcPr>
            <w:tcW w:w="2552" w:type="dxa"/>
            <w:tcBorders>
              <w:right w:val="double" w:sz="4" w:space="0" w:color="auto"/>
            </w:tcBorders>
            <w:vAlign w:val="center"/>
          </w:tcPr>
          <w:p w14:paraId="4E812E00" w14:textId="21517E41" w:rsidR="000D563B" w:rsidRPr="00EB106C" w:rsidRDefault="000D563B" w:rsidP="002D22DF">
            <w:pPr>
              <w:pStyle w:val="Default"/>
              <w:spacing w:after="80" w:line="276" w:lineRule="auto"/>
              <w:ind w:right="-58"/>
            </w:pPr>
            <w:r>
              <w:t>Műveleti utasításlap kitöltése</w:t>
            </w:r>
          </w:p>
        </w:tc>
        <w:tc>
          <w:tcPr>
            <w:tcW w:w="1701" w:type="dxa"/>
            <w:tcBorders>
              <w:left w:val="double" w:sz="4" w:space="0" w:color="auto"/>
            </w:tcBorders>
          </w:tcPr>
          <w:p w14:paraId="4E6554D6" w14:textId="77777777" w:rsidR="000D563B" w:rsidRDefault="000D563B" w:rsidP="002D22DF">
            <w:pPr>
              <w:pStyle w:val="Default"/>
              <w:spacing w:line="276" w:lineRule="auto"/>
            </w:pPr>
            <w:r>
              <w:t>Forgácsolás, gyártástervezés,</w:t>
            </w:r>
          </w:p>
          <w:p w14:paraId="4CCEA3EB" w14:textId="20746BB0" w:rsidR="000D563B" w:rsidRPr="00EB106C" w:rsidRDefault="000D563B" w:rsidP="002D22DF">
            <w:pPr>
              <w:pStyle w:val="Default"/>
              <w:spacing w:after="80" w:line="276" w:lineRule="auto"/>
            </w:pPr>
            <w:r>
              <w:t>CNC ismeretek</w:t>
            </w:r>
          </w:p>
        </w:tc>
        <w:tc>
          <w:tcPr>
            <w:tcW w:w="1276" w:type="dxa"/>
          </w:tcPr>
          <w:p w14:paraId="2D53FF87" w14:textId="4C39D049" w:rsidR="000D563B" w:rsidRDefault="000D563B" w:rsidP="002D22DF">
            <w:pPr>
              <w:pStyle w:val="Default"/>
              <w:spacing w:line="276" w:lineRule="auto"/>
            </w:pPr>
            <w:r>
              <w:t>Gyártás</w:t>
            </w:r>
            <w:r w:rsidR="002D22DF">
              <w:t>-</w:t>
            </w:r>
            <w:r>
              <w:t>tervezési ismeretek,</w:t>
            </w:r>
          </w:p>
          <w:p w14:paraId="0A7EA78D" w14:textId="77777777" w:rsidR="000D563B" w:rsidRDefault="000D563B" w:rsidP="002D22DF">
            <w:pPr>
              <w:pStyle w:val="Default"/>
              <w:spacing w:line="276" w:lineRule="auto"/>
            </w:pPr>
            <w:r>
              <w:t>forgácsolási ismeretek</w:t>
            </w:r>
          </w:p>
          <w:p w14:paraId="2E735A1F" w14:textId="51C9F7F2" w:rsidR="000D563B" w:rsidRPr="00EB106C" w:rsidRDefault="000D563B" w:rsidP="002D22DF">
            <w:pPr>
              <w:pStyle w:val="Default"/>
              <w:spacing w:after="80" w:line="276" w:lineRule="auto"/>
            </w:pPr>
            <w:r>
              <w:t>szerszám</w:t>
            </w:r>
            <w:r w:rsidR="002D22DF">
              <w:t>-</w:t>
            </w:r>
            <w:r>
              <w:t>ismeret</w:t>
            </w:r>
          </w:p>
        </w:tc>
        <w:tc>
          <w:tcPr>
            <w:tcW w:w="1229" w:type="dxa"/>
          </w:tcPr>
          <w:p w14:paraId="1A551262" w14:textId="54BC9B27" w:rsidR="000D563B" w:rsidRPr="00EB106C" w:rsidRDefault="000D563B" w:rsidP="002D22DF">
            <w:pPr>
              <w:pStyle w:val="Default"/>
              <w:spacing w:after="80" w:line="276" w:lineRule="auto"/>
            </w:pPr>
            <w:r>
              <w:t>Megfelelő figyelem</w:t>
            </w:r>
          </w:p>
        </w:tc>
        <w:tc>
          <w:tcPr>
            <w:tcW w:w="1304" w:type="dxa"/>
          </w:tcPr>
          <w:p w14:paraId="4921D341" w14:textId="7B188763" w:rsidR="002D22DF" w:rsidRDefault="000D563B" w:rsidP="002D22DF">
            <w:pPr>
              <w:pStyle w:val="Default"/>
              <w:spacing w:line="276" w:lineRule="auto"/>
            </w:pPr>
            <w:r>
              <w:t xml:space="preserve">Módszerek, lehetőségek csoportos </w:t>
            </w:r>
            <w:proofErr w:type="spellStart"/>
            <w:r>
              <w:t>megbeszé</w:t>
            </w:r>
            <w:r w:rsidR="00C2374C">
              <w:t>-</w:t>
            </w:r>
            <w:r>
              <w:t>lése</w:t>
            </w:r>
            <w:proofErr w:type="spellEnd"/>
            <w:r>
              <w:t xml:space="preserve"> után önálló munka</w:t>
            </w:r>
            <w:r w:rsidR="002D22DF">
              <w:t>-</w:t>
            </w:r>
          </w:p>
          <w:p w14:paraId="4CAEF924" w14:textId="31B231A4" w:rsidR="000D563B" w:rsidRPr="00EB106C" w:rsidRDefault="000D563B" w:rsidP="002D22DF">
            <w:pPr>
              <w:pStyle w:val="Default"/>
              <w:spacing w:line="276" w:lineRule="auto"/>
            </w:pPr>
            <w:r>
              <w:t>végzés.</w:t>
            </w:r>
          </w:p>
        </w:tc>
        <w:tc>
          <w:tcPr>
            <w:tcW w:w="1719" w:type="dxa"/>
          </w:tcPr>
          <w:p w14:paraId="6F98B51D" w14:textId="260CF5C4"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A már rendelkezésre álló műhelyrajz felhasználásával a befogási módok, gyártási sorrend meghatározása, a dokumentum kitöltése</w:t>
            </w:r>
          </w:p>
        </w:tc>
        <w:tc>
          <w:tcPr>
            <w:tcW w:w="1134" w:type="dxa"/>
          </w:tcPr>
          <w:p w14:paraId="50690DF9" w14:textId="5A3D2FA0"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Csoportos, majd egyéni</w:t>
            </w:r>
          </w:p>
        </w:tc>
        <w:tc>
          <w:tcPr>
            <w:tcW w:w="1418" w:type="dxa"/>
          </w:tcPr>
          <w:p w14:paraId="7858FBA4" w14:textId="500E5B1B" w:rsidR="000D563B" w:rsidRDefault="000D563B" w:rsidP="002D22DF">
            <w:pPr>
              <w:spacing w:after="0" w:line="276" w:lineRule="auto"/>
              <w:rPr>
                <w:rFonts w:ascii="Times New Roman" w:hAnsi="Times New Roman" w:cs="Times New Roman"/>
              </w:rPr>
            </w:pPr>
            <w:r>
              <w:rPr>
                <w:rFonts w:ascii="Times New Roman" w:hAnsi="Times New Roman" w:cs="Times New Roman"/>
              </w:rPr>
              <w:t>Irodai szoftver</w:t>
            </w:r>
            <w:r w:rsidR="002D22DF">
              <w:rPr>
                <w:rFonts w:ascii="Times New Roman" w:hAnsi="Times New Roman" w:cs="Times New Roman"/>
              </w:rPr>
              <w:t>-</w:t>
            </w:r>
            <w:r>
              <w:rPr>
                <w:rFonts w:ascii="Times New Roman" w:hAnsi="Times New Roman" w:cs="Times New Roman"/>
              </w:rPr>
              <w:t>csomag használata.</w:t>
            </w:r>
          </w:p>
          <w:p w14:paraId="6949EDC9" w14:textId="60F86466"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Speciális szoftver</w:t>
            </w:r>
            <w:r w:rsidR="002D22DF">
              <w:rPr>
                <w:rFonts w:ascii="Times New Roman" w:hAnsi="Times New Roman" w:cs="Times New Roman"/>
              </w:rPr>
              <w:t>-</w:t>
            </w:r>
            <w:r>
              <w:rPr>
                <w:rFonts w:ascii="Times New Roman" w:hAnsi="Times New Roman" w:cs="Times New Roman"/>
              </w:rPr>
              <w:t>ismeret (CAM).</w:t>
            </w:r>
          </w:p>
        </w:tc>
        <w:tc>
          <w:tcPr>
            <w:tcW w:w="850" w:type="dxa"/>
          </w:tcPr>
          <w:p w14:paraId="54341A2D" w14:textId="7F5969C7" w:rsidR="000D563B" w:rsidRPr="00EB106C" w:rsidRDefault="000D563B" w:rsidP="002D22DF">
            <w:pPr>
              <w:spacing w:after="80" w:line="276" w:lineRule="auto"/>
              <w:rPr>
                <w:rFonts w:ascii="Times New Roman" w:hAnsi="Times New Roman" w:cs="Times New Roman"/>
              </w:rPr>
            </w:pPr>
            <w:r>
              <w:rPr>
                <w:rFonts w:ascii="Times New Roman" w:hAnsi="Times New Roman" w:cs="Times New Roman"/>
              </w:rPr>
              <w:t>oktató</w:t>
            </w:r>
          </w:p>
        </w:tc>
        <w:tc>
          <w:tcPr>
            <w:tcW w:w="1134" w:type="dxa"/>
          </w:tcPr>
          <w:p w14:paraId="6DDD083C" w14:textId="06C103A2" w:rsidR="000D563B" w:rsidRPr="00EB106C" w:rsidRDefault="00341C80" w:rsidP="002D22DF">
            <w:pPr>
              <w:spacing w:after="80" w:line="276" w:lineRule="auto"/>
              <w:ind w:firstLine="340"/>
              <w:rPr>
                <w:rFonts w:ascii="Times New Roman" w:hAnsi="Times New Roman" w:cs="Times New Roman"/>
              </w:rPr>
            </w:pPr>
            <w:r>
              <w:rPr>
                <w:rFonts w:ascii="Times New Roman" w:hAnsi="Times New Roman" w:cs="Times New Roman"/>
              </w:rPr>
              <w:t>0,5</w:t>
            </w:r>
            <w:r w:rsidR="000D563B">
              <w:rPr>
                <w:rFonts w:ascii="Times New Roman" w:hAnsi="Times New Roman" w:cs="Times New Roman"/>
              </w:rPr>
              <w:t xml:space="preserve"> óra</w:t>
            </w:r>
          </w:p>
        </w:tc>
      </w:tr>
      <w:tr w:rsidR="000D563B" w14:paraId="73F739E5" w14:textId="77777777" w:rsidTr="001B1A4E">
        <w:trPr>
          <w:trHeight w:val="6740"/>
        </w:trPr>
        <w:tc>
          <w:tcPr>
            <w:tcW w:w="2552" w:type="dxa"/>
            <w:tcBorders>
              <w:right w:val="double" w:sz="4" w:space="0" w:color="auto"/>
            </w:tcBorders>
            <w:vAlign w:val="center"/>
          </w:tcPr>
          <w:p w14:paraId="1F903B68" w14:textId="5907ADFF" w:rsidR="000D563B" w:rsidRPr="00EB106C" w:rsidRDefault="000D563B" w:rsidP="002D22DF">
            <w:pPr>
              <w:pStyle w:val="Default"/>
              <w:spacing w:after="80" w:line="276" w:lineRule="auto"/>
              <w:ind w:right="-58"/>
            </w:pPr>
            <w:r>
              <w:lastRenderedPageBreak/>
              <w:t>CAM szoftver segítségével a szükséges dokumentáció elkészítése</w:t>
            </w:r>
          </w:p>
        </w:tc>
        <w:tc>
          <w:tcPr>
            <w:tcW w:w="1701" w:type="dxa"/>
            <w:tcBorders>
              <w:left w:val="double" w:sz="4" w:space="0" w:color="auto"/>
            </w:tcBorders>
          </w:tcPr>
          <w:p w14:paraId="7B43C943" w14:textId="16AAF385" w:rsidR="000D563B" w:rsidRPr="00EB106C" w:rsidRDefault="000D563B" w:rsidP="00922725">
            <w:pPr>
              <w:pStyle w:val="Default"/>
              <w:spacing w:after="80" w:line="276" w:lineRule="auto"/>
            </w:pPr>
            <w:r>
              <w:t>CAM és CNC ismeretek</w:t>
            </w:r>
          </w:p>
        </w:tc>
        <w:tc>
          <w:tcPr>
            <w:tcW w:w="1276" w:type="dxa"/>
          </w:tcPr>
          <w:p w14:paraId="728D104A" w14:textId="374CEDAA" w:rsidR="000D563B" w:rsidRPr="00EB106C" w:rsidRDefault="000D563B" w:rsidP="00922725">
            <w:pPr>
              <w:pStyle w:val="Default"/>
              <w:spacing w:after="80" w:line="276" w:lineRule="auto"/>
            </w:pPr>
            <w:r>
              <w:t>CAM szoftver használata</w:t>
            </w:r>
          </w:p>
        </w:tc>
        <w:tc>
          <w:tcPr>
            <w:tcW w:w="1229" w:type="dxa"/>
          </w:tcPr>
          <w:p w14:paraId="28B6D7F4" w14:textId="1D465D04" w:rsidR="000D563B" w:rsidRPr="00EB106C" w:rsidRDefault="000D563B" w:rsidP="00922725">
            <w:pPr>
              <w:pStyle w:val="Default"/>
              <w:spacing w:after="80" w:line="276" w:lineRule="auto"/>
            </w:pPr>
            <w:r>
              <w:t>Megfelelő figyelem</w:t>
            </w:r>
          </w:p>
        </w:tc>
        <w:tc>
          <w:tcPr>
            <w:tcW w:w="1304" w:type="dxa"/>
          </w:tcPr>
          <w:p w14:paraId="098762DE" w14:textId="044737CA" w:rsidR="000D563B" w:rsidRPr="00EB106C" w:rsidRDefault="000D563B" w:rsidP="00922725">
            <w:pPr>
              <w:pStyle w:val="Default"/>
              <w:spacing w:after="80" w:line="276" w:lineRule="auto"/>
            </w:pPr>
            <w:r>
              <w:t>Módszerek, lehetőségek csoportos megbeszélése után önálló munkavég</w:t>
            </w:r>
            <w:r w:rsidR="00922725">
              <w:t>-</w:t>
            </w:r>
            <w:proofErr w:type="spellStart"/>
            <w:r>
              <w:t>zés</w:t>
            </w:r>
            <w:proofErr w:type="spellEnd"/>
            <w:r>
              <w:t>.</w:t>
            </w:r>
          </w:p>
        </w:tc>
        <w:tc>
          <w:tcPr>
            <w:tcW w:w="1719" w:type="dxa"/>
          </w:tcPr>
          <w:p w14:paraId="3A3DBCBF" w14:textId="77777777" w:rsidR="000D563B" w:rsidRDefault="000D563B" w:rsidP="00922725">
            <w:pPr>
              <w:spacing w:after="0" w:line="276" w:lineRule="auto"/>
              <w:rPr>
                <w:rFonts w:ascii="Times New Roman" w:hAnsi="Times New Roman" w:cs="Times New Roman"/>
              </w:rPr>
            </w:pPr>
            <w:r>
              <w:rPr>
                <w:rFonts w:ascii="Times New Roman" w:hAnsi="Times New Roman" w:cs="Times New Roman"/>
              </w:rPr>
              <w:t xml:space="preserve">A már rendelkezésre álló műveleti utasításlap felhasználásával a gyártás modellezése. Változások visszavezetése a dokumentációba. </w:t>
            </w:r>
          </w:p>
          <w:p w14:paraId="29E88D1B" w14:textId="6D7EB869" w:rsidR="000D563B" w:rsidRPr="00EB106C" w:rsidRDefault="000D563B" w:rsidP="001B1A4E">
            <w:pPr>
              <w:spacing w:after="0" w:line="276" w:lineRule="auto"/>
              <w:rPr>
                <w:rFonts w:ascii="Times New Roman" w:hAnsi="Times New Roman" w:cs="Times New Roman"/>
              </w:rPr>
            </w:pPr>
            <w:r>
              <w:rPr>
                <w:rFonts w:ascii="Times New Roman" w:hAnsi="Times New Roman" w:cs="Times New Roman"/>
              </w:rPr>
              <w:t>A CNC program és a szerszámterv legenerálása, a program tesztelése.</w:t>
            </w:r>
          </w:p>
        </w:tc>
        <w:tc>
          <w:tcPr>
            <w:tcW w:w="1134" w:type="dxa"/>
          </w:tcPr>
          <w:p w14:paraId="597A0FF6" w14:textId="317589DC" w:rsidR="000D563B" w:rsidRPr="00EB106C" w:rsidRDefault="000D563B" w:rsidP="00922725">
            <w:pPr>
              <w:spacing w:after="80" w:line="276" w:lineRule="auto"/>
              <w:rPr>
                <w:rFonts w:ascii="Times New Roman" w:hAnsi="Times New Roman" w:cs="Times New Roman"/>
              </w:rPr>
            </w:pPr>
            <w:r>
              <w:rPr>
                <w:rFonts w:ascii="Times New Roman" w:hAnsi="Times New Roman" w:cs="Times New Roman"/>
              </w:rPr>
              <w:t>Csoportos, majd egyéni</w:t>
            </w:r>
          </w:p>
        </w:tc>
        <w:tc>
          <w:tcPr>
            <w:tcW w:w="1418" w:type="dxa"/>
          </w:tcPr>
          <w:p w14:paraId="3AC33153" w14:textId="0EA8C19E" w:rsidR="000D563B" w:rsidRPr="00EB106C" w:rsidRDefault="000D563B" w:rsidP="00922725">
            <w:pPr>
              <w:spacing w:after="80" w:line="276" w:lineRule="auto"/>
              <w:rPr>
                <w:rFonts w:ascii="Times New Roman" w:hAnsi="Times New Roman" w:cs="Times New Roman"/>
              </w:rPr>
            </w:pPr>
            <w:r>
              <w:rPr>
                <w:rFonts w:ascii="Times New Roman" w:hAnsi="Times New Roman" w:cs="Times New Roman"/>
              </w:rPr>
              <w:t>irodai szoftver</w:t>
            </w:r>
            <w:r w:rsidR="00C2374C">
              <w:rPr>
                <w:rFonts w:ascii="Times New Roman" w:hAnsi="Times New Roman" w:cs="Times New Roman"/>
              </w:rPr>
              <w:t>-</w:t>
            </w:r>
            <w:r>
              <w:rPr>
                <w:rFonts w:ascii="Times New Roman" w:hAnsi="Times New Roman" w:cs="Times New Roman"/>
              </w:rPr>
              <w:t>csomag használata</w:t>
            </w:r>
          </w:p>
        </w:tc>
        <w:tc>
          <w:tcPr>
            <w:tcW w:w="850" w:type="dxa"/>
          </w:tcPr>
          <w:p w14:paraId="6D4818A3" w14:textId="1693B2EF" w:rsidR="000D563B" w:rsidRPr="00EB106C" w:rsidRDefault="000D563B" w:rsidP="00922725">
            <w:pPr>
              <w:spacing w:after="80" w:line="276" w:lineRule="auto"/>
              <w:rPr>
                <w:rFonts w:ascii="Times New Roman" w:hAnsi="Times New Roman" w:cs="Times New Roman"/>
              </w:rPr>
            </w:pPr>
            <w:r>
              <w:rPr>
                <w:rFonts w:ascii="Times New Roman" w:hAnsi="Times New Roman" w:cs="Times New Roman"/>
              </w:rPr>
              <w:t>oktató</w:t>
            </w:r>
          </w:p>
        </w:tc>
        <w:tc>
          <w:tcPr>
            <w:tcW w:w="1134" w:type="dxa"/>
          </w:tcPr>
          <w:p w14:paraId="01E61D1B" w14:textId="7BE6E073" w:rsidR="000D563B" w:rsidRPr="00EB106C" w:rsidRDefault="00341C80" w:rsidP="00922725">
            <w:pPr>
              <w:spacing w:after="80" w:line="276" w:lineRule="auto"/>
              <w:rPr>
                <w:rFonts w:ascii="Times New Roman" w:hAnsi="Times New Roman" w:cs="Times New Roman"/>
              </w:rPr>
            </w:pPr>
            <w:r>
              <w:rPr>
                <w:rFonts w:ascii="Times New Roman" w:hAnsi="Times New Roman" w:cs="Times New Roman"/>
              </w:rPr>
              <w:t>0,5</w:t>
            </w:r>
            <w:r w:rsidR="000D563B">
              <w:rPr>
                <w:rFonts w:ascii="Times New Roman" w:hAnsi="Times New Roman" w:cs="Times New Roman"/>
              </w:rPr>
              <w:t xml:space="preserve"> óra</w:t>
            </w:r>
          </w:p>
        </w:tc>
      </w:tr>
      <w:tr w:rsidR="000D563B" w14:paraId="3B731914" w14:textId="77777777" w:rsidTr="00922725">
        <w:trPr>
          <w:trHeight w:val="227"/>
        </w:trPr>
        <w:tc>
          <w:tcPr>
            <w:tcW w:w="2552" w:type="dxa"/>
            <w:tcBorders>
              <w:right w:val="double" w:sz="4" w:space="0" w:color="auto"/>
            </w:tcBorders>
            <w:vAlign w:val="center"/>
          </w:tcPr>
          <w:p w14:paraId="607CEAF5" w14:textId="42F8C2E7" w:rsidR="000D563B" w:rsidRPr="00EB106C" w:rsidRDefault="000D563B" w:rsidP="000D563B">
            <w:pPr>
              <w:pStyle w:val="Default"/>
              <w:spacing w:after="80" w:line="276" w:lineRule="auto"/>
              <w:ind w:right="-58"/>
              <w:jc w:val="both"/>
            </w:pPr>
            <w:r>
              <w:lastRenderedPageBreak/>
              <w:t>CNC program tesztelése</w:t>
            </w:r>
          </w:p>
        </w:tc>
        <w:tc>
          <w:tcPr>
            <w:tcW w:w="1701" w:type="dxa"/>
            <w:tcBorders>
              <w:left w:val="double" w:sz="4" w:space="0" w:color="auto"/>
            </w:tcBorders>
          </w:tcPr>
          <w:p w14:paraId="334E9DB5" w14:textId="5C59E7DD" w:rsidR="000D563B" w:rsidRPr="00EB106C" w:rsidRDefault="000D563B" w:rsidP="00922725">
            <w:pPr>
              <w:pStyle w:val="Default"/>
              <w:spacing w:after="80" w:line="276" w:lineRule="auto"/>
            </w:pPr>
            <w:r>
              <w:t>CNC gép ismerete, kezelési és  programozási ismeretek</w:t>
            </w:r>
          </w:p>
        </w:tc>
        <w:tc>
          <w:tcPr>
            <w:tcW w:w="1276" w:type="dxa"/>
          </w:tcPr>
          <w:p w14:paraId="6A050763" w14:textId="00210239" w:rsidR="000D563B" w:rsidRPr="00EB106C" w:rsidRDefault="000D563B" w:rsidP="00922725">
            <w:pPr>
              <w:pStyle w:val="Default"/>
              <w:spacing w:after="80" w:line="276" w:lineRule="auto"/>
            </w:pPr>
            <w:r>
              <w:t>CNC gép ismerete, kezelési és  programozási ismeretek</w:t>
            </w:r>
          </w:p>
        </w:tc>
        <w:tc>
          <w:tcPr>
            <w:tcW w:w="1229" w:type="dxa"/>
          </w:tcPr>
          <w:p w14:paraId="5DF94A9D" w14:textId="0D5EFEA1" w:rsidR="000D563B" w:rsidRPr="00EB106C" w:rsidRDefault="000D563B" w:rsidP="00922725">
            <w:pPr>
              <w:pStyle w:val="Default"/>
              <w:spacing w:after="80" w:line="276" w:lineRule="auto"/>
            </w:pPr>
            <w:r>
              <w:t>Figyelem, precizitás</w:t>
            </w:r>
          </w:p>
        </w:tc>
        <w:tc>
          <w:tcPr>
            <w:tcW w:w="1304" w:type="dxa"/>
          </w:tcPr>
          <w:p w14:paraId="3FB04738" w14:textId="105B29A1" w:rsidR="000D563B" w:rsidRPr="00EB106C" w:rsidRDefault="000D563B" w:rsidP="00922725">
            <w:pPr>
              <w:pStyle w:val="Default"/>
              <w:spacing w:after="80" w:line="276" w:lineRule="auto"/>
            </w:pPr>
            <w:r>
              <w:t>Önállóan</w:t>
            </w:r>
          </w:p>
        </w:tc>
        <w:tc>
          <w:tcPr>
            <w:tcW w:w="1719" w:type="dxa"/>
          </w:tcPr>
          <w:p w14:paraId="68A9158B" w14:textId="4AF932C1" w:rsidR="000D563B" w:rsidRPr="00EB106C" w:rsidRDefault="000D563B" w:rsidP="00922725">
            <w:pPr>
              <w:spacing w:after="80" w:line="276" w:lineRule="auto"/>
              <w:rPr>
                <w:rFonts w:ascii="Times New Roman" w:hAnsi="Times New Roman" w:cs="Times New Roman"/>
              </w:rPr>
            </w:pPr>
            <w:r>
              <w:rPr>
                <w:rFonts w:ascii="Times New Roman" w:hAnsi="Times New Roman" w:cs="Times New Roman"/>
              </w:rPr>
              <w:t xml:space="preserve">A szerszámgép előírásoknak megfelelő </w:t>
            </w:r>
            <w:r w:rsidR="001B1A4E">
              <w:rPr>
                <w:rFonts w:ascii="Times New Roman" w:hAnsi="Times New Roman" w:cs="Times New Roman"/>
              </w:rPr>
              <w:t>i</w:t>
            </w:r>
            <w:r>
              <w:rPr>
                <w:rFonts w:ascii="Times New Roman" w:hAnsi="Times New Roman" w:cs="Times New Roman"/>
              </w:rPr>
              <w:t>ndítása. A program betöltése, tesztelése.</w:t>
            </w:r>
          </w:p>
        </w:tc>
        <w:tc>
          <w:tcPr>
            <w:tcW w:w="1134" w:type="dxa"/>
          </w:tcPr>
          <w:p w14:paraId="39AC6C68" w14:textId="2B73ED29" w:rsidR="000D563B" w:rsidRPr="00EB106C" w:rsidRDefault="000D563B" w:rsidP="001B1A4E">
            <w:pPr>
              <w:spacing w:after="80" w:line="276" w:lineRule="auto"/>
              <w:rPr>
                <w:rFonts w:ascii="Times New Roman" w:hAnsi="Times New Roman" w:cs="Times New Roman"/>
              </w:rPr>
            </w:pPr>
            <w:r>
              <w:rPr>
                <w:rFonts w:ascii="Times New Roman" w:hAnsi="Times New Roman" w:cs="Times New Roman"/>
              </w:rPr>
              <w:t>Egyéni</w:t>
            </w:r>
          </w:p>
        </w:tc>
        <w:tc>
          <w:tcPr>
            <w:tcW w:w="1418" w:type="dxa"/>
          </w:tcPr>
          <w:p w14:paraId="26C7B5BD" w14:textId="77777777" w:rsidR="000D563B" w:rsidRPr="00EB106C" w:rsidRDefault="000D563B" w:rsidP="00922725">
            <w:pPr>
              <w:spacing w:after="80" w:line="276" w:lineRule="auto"/>
              <w:ind w:firstLine="340"/>
              <w:rPr>
                <w:rFonts w:ascii="Times New Roman" w:hAnsi="Times New Roman" w:cs="Times New Roman"/>
              </w:rPr>
            </w:pPr>
          </w:p>
        </w:tc>
        <w:tc>
          <w:tcPr>
            <w:tcW w:w="850" w:type="dxa"/>
          </w:tcPr>
          <w:p w14:paraId="5693D2F9" w14:textId="195E0057" w:rsidR="000D563B" w:rsidRPr="00EB106C" w:rsidRDefault="000D563B" w:rsidP="00922725">
            <w:pPr>
              <w:spacing w:after="80" w:line="276" w:lineRule="auto"/>
              <w:rPr>
                <w:rFonts w:ascii="Times New Roman" w:hAnsi="Times New Roman" w:cs="Times New Roman"/>
              </w:rPr>
            </w:pPr>
            <w:r>
              <w:rPr>
                <w:rFonts w:ascii="Times New Roman" w:hAnsi="Times New Roman" w:cs="Times New Roman"/>
              </w:rPr>
              <w:t>oktató</w:t>
            </w:r>
          </w:p>
        </w:tc>
        <w:tc>
          <w:tcPr>
            <w:tcW w:w="1134" w:type="dxa"/>
          </w:tcPr>
          <w:p w14:paraId="001186F5" w14:textId="3A16E9D6" w:rsidR="000D563B" w:rsidRPr="00EB106C" w:rsidRDefault="00341C80" w:rsidP="00922725">
            <w:pPr>
              <w:spacing w:after="80" w:line="276" w:lineRule="auto"/>
              <w:rPr>
                <w:rFonts w:ascii="Times New Roman" w:hAnsi="Times New Roman" w:cs="Times New Roman"/>
              </w:rPr>
            </w:pPr>
            <w:r>
              <w:rPr>
                <w:rFonts w:ascii="Times New Roman" w:hAnsi="Times New Roman" w:cs="Times New Roman"/>
              </w:rPr>
              <w:t>0,5</w:t>
            </w:r>
            <w:r w:rsidR="000D563B">
              <w:rPr>
                <w:rFonts w:ascii="Times New Roman" w:hAnsi="Times New Roman" w:cs="Times New Roman"/>
              </w:rPr>
              <w:t xml:space="preserve"> óra</w:t>
            </w:r>
          </w:p>
        </w:tc>
      </w:tr>
      <w:tr w:rsidR="000D563B" w14:paraId="59DD0D84" w14:textId="77777777" w:rsidTr="00922725">
        <w:trPr>
          <w:trHeight w:val="227"/>
        </w:trPr>
        <w:tc>
          <w:tcPr>
            <w:tcW w:w="2552" w:type="dxa"/>
            <w:tcBorders>
              <w:right w:val="double" w:sz="4" w:space="0" w:color="auto"/>
            </w:tcBorders>
            <w:vAlign w:val="center"/>
          </w:tcPr>
          <w:p w14:paraId="34BE4B21" w14:textId="181D0B18" w:rsidR="000D563B" w:rsidRPr="00EB106C" w:rsidRDefault="000D563B" w:rsidP="000D563B">
            <w:pPr>
              <w:pStyle w:val="Default"/>
              <w:spacing w:after="80" w:line="276" w:lineRule="auto"/>
              <w:ind w:right="-58"/>
              <w:jc w:val="both"/>
            </w:pPr>
            <w:r w:rsidRPr="00E66301">
              <w:t>Értékelés</w:t>
            </w:r>
          </w:p>
        </w:tc>
        <w:tc>
          <w:tcPr>
            <w:tcW w:w="1701" w:type="dxa"/>
            <w:tcBorders>
              <w:left w:val="double" w:sz="4" w:space="0" w:color="auto"/>
            </w:tcBorders>
          </w:tcPr>
          <w:p w14:paraId="0354F4BA" w14:textId="77777777" w:rsidR="000D563B" w:rsidRPr="00EB106C" w:rsidRDefault="000D563B" w:rsidP="000D563B">
            <w:pPr>
              <w:pStyle w:val="Default"/>
              <w:spacing w:after="80" w:line="276" w:lineRule="auto"/>
              <w:ind w:firstLine="340"/>
              <w:jc w:val="both"/>
            </w:pPr>
          </w:p>
        </w:tc>
        <w:tc>
          <w:tcPr>
            <w:tcW w:w="1276" w:type="dxa"/>
          </w:tcPr>
          <w:p w14:paraId="6D3D3ED6" w14:textId="77777777" w:rsidR="000D563B" w:rsidRPr="00EB106C" w:rsidRDefault="000D563B" w:rsidP="000D563B">
            <w:pPr>
              <w:pStyle w:val="Default"/>
              <w:spacing w:after="80" w:line="276" w:lineRule="auto"/>
              <w:ind w:firstLine="340"/>
              <w:jc w:val="both"/>
            </w:pPr>
          </w:p>
        </w:tc>
        <w:tc>
          <w:tcPr>
            <w:tcW w:w="1229" w:type="dxa"/>
          </w:tcPr>
          <w:p w14:paraId="61A08B95" w14:textId="77777777" w:rsidR="000D563B" w:rsidRPr="00EB106C" w:rsidRDefault="000D563B" w:rsidP="000D563B">
            <w:pPr>
              <w:pStyle w:val="Default"/>
              <w:spacing w:after="80" w:line="276" w:lineRule="auto"/>
              <w:ind w:firstLine="340"/>
              <w:jc w:val="both"/>
            </w:pPr>
          </w:p>
        </w:tc>
        <w:tc>
          <w:tcPr>
            <w:tcW w:w="1304" w:type="dxa"/>
          </w:tcPr>
          <w:p w14:paraId="6717BD00" w14:textId="77777777" w:rsidR="000D563B" w:rsidRPr="00EB106C" w:rsidRDefault="000D563B" w:rsidP="000D563B">
            <w:pPr>
              <w:pStyle w:val="Default"/>
              <w:spacing w:after="80" w:line="276" w:lineRule="auto"/>
              <w:ind w:firstLine="340"/>
              <w:jc w:val="both"/>
            </w:pPr>
          </w:p>
        </w:tc>
        <w:tc>
          <w:tcPr>
            <w:tcW w:w="1719" w:type="dxa"/>
          </w:tcPr>
          <w:p w14:paraId="14BA9C18" w14:textId="77777777" w:rsidR="000D563B" w:rsidRPr="00EB106C" w:rsidRDefault="000D563B" w:rsidP="000D563B">
            <w:pPr>
              <w:spacing w:after="80" w:line="276" w:lineRule="auto"/>
              <w:ind w:firstLine="340"/>
              <w:jc w:val="both"/>
              <w:rPr>
                <w:rFonts w:ascii="Times New Roman" w:hAnsi="Times New Roman" w:cs="Times New Roman"/>
              </w:rPr>
            </w:pPr>
          </w:p>
        </w:tc>
        <w:tc>
          <w:tcPr>
            <w:tcW w:w="1134" w:type="dxa"/>
          </w:tcPr>
          <w:p w14:paraId="5602F832" w14:textId="77777777" w:rsidR="000D563B" w:rsidRPr="00EB106C" w:rsidRDefault="000D563B" w:rsidP="000D563B">
            <w:pPr>
              <w:spacing w:after="80" w:line="276" w:lineRule="auto"/>
              <w:ind w:firstLine="340"/>
              <w:jc w:val="both"/>
              <w:rPr>
                <w:rFonts w:ascii="Times New Roman" w:hAnsi="Times New Roman" w:cs="Times New Roman"/>
              </w:rPr>
            </w:pPr>
          </w:p>
        </w:tc>
        <w:tc>
          <w:tcPr>
            <w:tcW w:w="1418" w:type="dxa"/>
          </w:tcPr>
          <w:p w14:paraId="4AF867D6" w14:textId="77777777" w:rsidR="000D563B" w:rsidRPr="00EB106C" w:rsidRDefault="000D563B" w:rsidP="000D563B">
            <w:pPr>
              <w:spacing w:after="80" w:line="276" w:lineRule="auto"/>
              <w:ind w:firstLine="340"/>
              <w:jc w:val="both"/>
              <w:rPr>
                <w:rFonts w:ascii="Times New Roman" w:hAnsi="Times New Roman" w:cs="Times New Roman"/>
              </w:rPr>
            </w:pPr>
          </w:p>
        </w:tc>
        <w:tc>
          <w:tcPr>
            <w:tcW w:w="850" w:type="dxa"/>
          </w:tcPr>
          <w:p w14:paraId="36B45622" w14:textId="61925AE6" w:rsidR="000D563B" w:rsidRPr="00EB106C" w:rsidRDefault="000D563B" w:rsidP="001B1A4E">
            <w:pPr>
              <w:spacing w:after="80" w:line="276" w:lineRule="auto"/>
              <w:jc w:val="both"/>
              <w:rPr>
                <w:rFonts w:ascii="Times New Roman" w:hAnsi="Times New Roman" w:cs="Times New Roman"/>
              </w:rPr>
            </w:pPr>
            <w:r>
              <w:rPr>
                <w:rFonts w:ascii="Times New Roman" w:hAnsi="Times New Roman" w:cs="Times New Roman"/>
              </w:rPr>
              <w:t>oktató</w:t>
            </w:r>
            <w:r w:rsidR="00341C80">
              <w:rPr>
                <w:rFonts w:ascii="Times New Roman" w:hAnsi="Times New Roman" w:cs="Times New Roman"/>
              </w:rPr>
              <w:t>, csoport</w:t>
            </w:r>
          </w:p>
        </w:tc>
        <w:tc>
          <w:tcPr>
            <w:tcW w:w="1134" w:type="dxa"/>
          </w:tcPr>
          <w:p w14:paraId="3F592494" w14:textId="7256B643" w:rsidR="000D563B" w:rsidRPr="00EB106C" w:rsidRDefault="000D563B" w:rsidP="000D563B">
            <w:pPr>
              <w:spacing w:after="80" w:line="276" w:lineRule="auto"/>
              <w:ind w:firstLine="340"/>
              <w:jc w:val="both"/>
              <w:rPr>
                <w:rFonts w:ascii="Times New Roman" w:hAnsi="Times New Roman" w:cs="Times New Roman"/>
              </w:rPr>
            </w:pPr>
            <w:r>
              <w:rPr>
                <w:rFonts w:ascii="Times New Roman" w:hAnsi="Times New Roman" w:cs="Times New Roman"/>
              </w:rPr>
              <w:t xml:space="preserve">1 </w:t>
            </w:r>
            <w:r w:rsidRPr="009239ED">
              <w:rPr>
                <w:rFonts w:ascii="Times New Roman" w:hAnsi="Times New Roman" w:cs="Times New Roman"/>
              </w:rPr>
              <w:t>óra</w:t>
            </w:r>
          </w:p>
        </w:tc>
      </w:tr>
      <w:bookmarkEnd w:id="0"/>
    </w:tbl>
    <w:p w14:paraId="6E750306" w14:textId="77777777" w:rsidR="00317652" w:rsidRPr="00EB106C" w:rsidRDefault="00317652" w:rsidP="000C6B03">
      <w:pPr>
        <w:spacing w:after="80" w:line="276" w:lineRule="auto"/>
        <w:ind w:firstLine="340"/>
        <w:jc w:val="both"/>
        <w:rPr>
          <w:rFonts w:ascii="Times New Roman" w:hAnsi="Times New Roman" w:cs="Times New Roman"/>
          <w:b/>
        </w:rPr>
        <w:sectPr w:rsidR="00317652" w:rsidRPr="00EB106C" w:rsidSect="001B1A4E">
          <w:type w:val="continuous"/>
          <w:pgSz w:w="16838" w:h="11906" w:orient="landscape"/>
          <w:pgMar w:top="1418" w:right="1418" w:bottom="1276" w:left="1418" w:header="708" w:footer="708" w:gutter="0"/>
          <w:cols w:space="708"/>
          <w:docGrid w:linePitch="360"/>
        </w:sectPr>
      </w:pPr>
    </w:p>
    <w:p w14:paraId="2A2A1A98" w14:textId="77777777" w:rsidR="008B5DB6" w:rsidRDefault="008B5DB6" w:rsidP="001B1A4E">
      <w:pPr>
        <w:pStyle w:val="Listaszerbekezds"/>
        <w:spacing w:after="80" w:line="276" w:lineRule="auto"/>
        <w:ind w:left="0" w:firstLine="340"/>
        <w:jc w:val="both"/>
        <w:rPr>
          <w:rFonts w:ascii="Times New Roman" w:hAnsi="Times New Roman" w:cs="Times New Roman"/>
          <w:b/>
        </w:rPr>
      </w:pPr>
    </w:p>
    <w:p w14:paraId="174B8BCA" w14:textId="7F02D173" w:rsidR="001B1A4E" w:rsidRDefault="00783397" w:rsidP="001B1A4E">
      <w:pPr>
        <w:pStyle w:val="Listaszerbekezds"/>
        <w:spacing w:after="80" w:line="276" w:lineRule="auto"/>
        <w:ind w:left="0" w:firstLine="340"/>
        <w:jc w:val="both"/>
        <w:rPr>
          <w:rFonts w:ascii="Times New Roman" w:hAnsi="Times New Roman" w:cs="Times New Roman"/>
          <w:b/>
        </w:rPr>
      </w:pPr>
      <w:r w:rsidRPr="00EB106C">
        <w:rPr>
          <w:rFonts w:ascii="Times New Roman" w:hAnsi="Times New Roman" w:cs="Times New Roman"/>
          <w:b/>
        </w:rPr>
        <w:t xml:space="preserve">A projekt megvalósítás ütemezése </w:t>
      </w:r>
    </w:p>
    <w:p w14:paraId="31171811" w14:textId="77777777" w:rsidR="001B1A4E" w:rsidRDefault="00783397" w:rsidP="001B1A4E">
      <w:pPr>
        <w:pStyle w:val="Listaszerbekezds"/>
        <w:spacing w:after="80" w:line="276" w:lineRule="auto"/>
        <w:ind w:left="0" w:firstLine="340"/>
        <w:jc w:val="both"/>
        <w:rPr>
          <w:rFonts w:ascii="Times New Roman" w:hAnsi="Times New Roman" w:cs="Times New Roman"/>
          <w:b/>
        </w:rPr>
      </w:pPr>
      <w:r w:rsidRPr="00EB106C">
        <w:rPr>
          <w:rFonts w:ascii="Times New Roman" w:hAnsi="Times New Roman" w:cs="Times New Roman"/>
          <w:b/>
        </w:rPr>
        <w:t xml:space="preserve">A projekt záró értékelése: </w:t>
      </w:r>
    </w:p>
    <w:p w14:paraId="50E0B792" w14:textId="21075365" w:rsidR="00317652" w:rsidRPr="00EB106C" w:rsidRDefault="00783397" w:rsidP="001B1A4E">
      <w:pPr>
        <w:pStyle w:val="Listaszerbekezds"/>
        <w:spacing w:after="80" w:line="276" w:lineRule="auto"/>
        <w:ind w:left="0" w:firstLine="340"/>
        <w:jc w:val="both"/>
        <w:rPr>
          <w:rFonts w:ascii="Times New Roman" w:hAnsi="Times New Roman" w:cs="Times New Roman"/>
        </w:rPr>
      </w:pPr>
      <w:r w:rsidRPr="00EB106C">
        <w:rPr>
          <w:rFonts w:ascii="Times New Roman" w:hAnsi="Times New Roman" w:cs="Times New Roman"/>
          <w:b/>
        </w:rPr>
        <w:t>Külső értékelés:</w:t>
      </w:r>
      <w:r w:rsidRPr="00EB106C">
        <w:rPr>
          <w:rFonts w:ascii="Times New Roman" w:hAnsi="Times New Roman" w:cs="Times New Roman"/>
        </w:rPr>
        <w:t xml:space="preserve"> /előadás a projektben részt nem vettek részére, kiállítás, stb./</w:t>
      </w:r>
    </w:p>
    <w:p w14:paraId="57EF47B6" w14:textId="77777777" w:rsidR="00317652" w:rsidRPr="00EB106C" w:rsidRDefault="00783397" w:rsidP="00A47DC0">
      <w:pPr>
        <w:pStyle w:val="Listaszerbekezds"/>
        <w:numPr>
          <w:ilvl w:val="1"/>
          <w:numId w:val="1"/>
        </w:numPr>
        <w:spacing w:after="80" w:line="276" w:lineRule="auto"/>
        <w:ind w:left="0" w:firstLine="340"/>
        <w:contextualSpacing w:val="0"/>
        <w:jc w:val="both"/>
        <w:rPr>
          <w:rFonts w:ascii="Times New Roman" w:hAnsi="Times New Roman" w:cs="Times New Roman"/>
        </w:rPr>
      </w:pPr>
      <w:r w:rsidRPr="00EB106C">
        <w:rPr>
          <w:rFonts w:ascii="Times New Roman" w:hAnsi="Times New Roman" w:cs="Times New Roman"/>
          <w:b/>
        </w:rPr>
        <w:t>Belső értékelés</w:t>
      </w:r>
    </w:p>
    <w:p w14:paraId="119EEBA2" w14:textId="6051CA61" w:rsidR="00317652" w:rsidRPr="001B1A4E" w:rsidRDefault="00783397" w:rsidP="00A47DC0">
      <w:pPr>
        <w:pStyle w:val="Listaszerbekezds"/>
        <w:numPr>
          <w:ilvl w:val="2"/>
          <w:numId w:val="1"/>
        </w:numPr>
        <w:spacing w:after="80" w:line="276" w:lineRule="auto"/>
        <w:ind w:left="0" w:firstLine="340"/>
        <w:contextualSpacing w:val="0"/>
        <w:jc w:val="both"/>
        <w:rPr>
          <w:rFonts w:ascii="Times New Roman" w:hAnsi="Times New Roman" w:cs="Times New Roman"/>
          <w:iCs/>
        </w:rPr>
      </w:pPr>
      <w:r w:rsidRPr="00EB106C">
        <w:rPr>
          <w:rFonts w:ascii="Times New Roman" w:hAnsi="Times New Roman" w:cs="Times New Roman"/>
          <w:b/>
        </w:rPr>
        <w:t xml:space="preserve">Tanulók önértékelése/önreflexió </w:t>
      </w:r>
      <w:r w:rsidR="00341C80" w:rsidRPr="001B1A4E">
        <w:rPr>
          <w:rFonts w:ascii="Times New Roman" w:hAnsi="Times New Roman" w:cs="Times New Roman"/>
          <w:iCs/>
        </w:rPr>
        <w:t>Az elkészített dokumentáció és a munkanaplóban rögzítettek összevetésével.</w:t>
      </w:r>
    </w:p>
    <w:p w14:paraId="18C26984" w14:textId="176E0374" w:rsidR="00317652" w:rsidRPr="00EB106C" w:rsidRDefault="00783397" w:rsidP="00A47DC0">
      <w:pPr>
        <w:pStyle w:val="Listaszerbekezds"/>
        <w:numPr>
          <w:ilvl w:val="2"/>
          <w:numId w:val="1"/>
        </w:numPr>
        <w:spacing w:after="80" w:line="276" w:lineRule="auto"/>
        <w:ind w:left="0" w:firstLine="340"/>
        <w:contextualSpacing w:val="0"/>
        <w:jc w:val="both"/>
        <w:rPr>
          <w:rFonts w:ascii="Times New Roman" w:hAnsi="Times New Roman" w:cs="Times New Roman"/>
        </w:rPr>
      </w:pPr>
      <w:r w:rsidRPr="00EB106C">
        <w:rPr>
          <w:rFonts w:ascii="Times New Roman" w:hAnsi="Times New Roman" w:cs="Times New Roman"/>
          <w:b/>
        </w:rPr>
        <w:t>Társak értékelése</w:t>
      </w:r>
      <w:r w:rsidR="00341C80">
        <w:rPr>
          <w:rFonts w:ascii="Times New Roman" w:hAnsi="Times New Roman" w:cs="Times New Roman"/>
          <w:b/>
        </w:rPr>
        <w:t xml:space="preserve">: </w:t>
      </w:r>
      <w:r w:rsidR="00341C80" w:rsidRPr="001B1A4E">
        <w:rPr>
          <w:rFonts w:ascii="Times New Roman" w:hAnsi="Times New Roman" w:cs="Times New Roman"/>
          <w:iCs/>
        </w:rPr>
        <w:t>A feladat elvégzése során közösen megbeszélik az esetleges javítási, módosítási lehetőséget, értékelik a feladatokat.</w:t>
      </w:r>
    </w:p>
    <w:p w14:paraId="4443DD0C" w14:textId="77777777" w:rsidR="00341C80" w:rsidRPr="00341C80" w:rsidRDefault="00783397" w:rsidP="00A47DC0">
      <w:pPr>
        <w:pStyle w:val="Listaszerbekezds"/>
        <w:numPr>
          <w:ilvl w:val="2"/>
          <w:numId w:val="1"/>
        </w:numPr>
        <w:spacing w:after="80" w:line="276" w:lineRule="auto"/>
        <w:ind w:left="0" w:firstLine="340"/>
        <w:contextualSpacing w:val="0"/>
        <w:jc w:val="both"/>
        <w:rPr>
          <w:rFonts w:ascii="Times New Roman" w:hAnsi="Times New Roman" w:cs="Times New Roman"/>
        </w:rPr>
      </w:pPr>
      <w:r w:rsidRPr="00EB106C">
        <w:rPr>
          <w:rFonts w:ascii="Times New Roman" w:hAnsi="Times New Roman" w:cs="Times New Roman"/>
          <w:b/>
        </w:rPr>
        <w:t xml:space="preserve">Oktatói értékelés </w:t>
      </w:r>
    </w:p>
    <w:p w14:paraId="1A172858" w14:textId="77777777" w:rsidR="00341C80" w:rsidRDefault="00341C80" w:rsidP="00341C80">
      <w:pPr>
        <w:pStyle w:val="Default"/>
        <w:numPr>
          <w:ilvl w:val="2"/>
          <w:numId w:val="9"/>
        </w:numPr>
        <w:spacing w:after="27"/>
        <w:rPr>
          <w:sz w:val="23"/>
          <w:szCs w:val="23"/>
        </w:rPr>
      </w:pPr>
      <w:r>
        <w:rPr>
          <w:sz w:val="23"/>
          <w:szCs w:val="23"/>
        </w:rPr>
        <w:t xml:space="preserve">műszaki rajz 30 % </w:t>
      </w:r>
    </w:p>
    <w:p w14:paraId="057375A3" w14:textId="77777777" w:rsidR="00341C80" w:rsidRDefault="00341C80" w:rsidP="00341C80">
      <w:pPr>
        <w:pStyle w:val="Default"/>
        <w:numPr>
          <w:ilvl w:val="2"/>
          <w:numId w:val="9"/>
        </w:numPr>
        <w:spacing w:after="27"/>
        <w:rPr>
          <w:sz w:val="23"/>
          <w:szCs w:val="23"/>
        </w:rPr>
      </w:pPr>
      <w:r>
        <w:rPr>
          <w:sz w:val="23"/>
          <w:szCs w:val="23"/>
        </w:rPr>
        <w:t xml:space="preserve">műveleti utasítás készítése 15 % </w:t>
      </w:r>
    </w:p>
    <w:p w14:paraId="3974B480" w14:textId="77777777" w:rsidR="00341C80" w:rsidRDefault="00341C80" w:rsidP="00341C80">
      <w:pPr>
        <w:pStyle w:val="Default"/>
        <w:numPr>
          <w:ilvl w:val="2"/>
          <w:numId w:val="9"/>
        </w:numPr>
        <w:spacing w:after="27"/>
        <w:rPr>
          <w:sz w:val="23"/>
          <w:szCs w:val="23"/>
        </w:rPr>
      </w:pPr>
      <w:r>
        <w:rPr>
          <w:sz w:val="23"/>
          <w:szCs w:val="23"/>
        </w:rPr>
        <w:t xml:space="preserve">CNC technológiai dokumentáció elkészítése számítógépen 40 % </w:t>
      </w:r>
    </w:p>
    <w:p w14:paraId="7556A140" w14:textId="21AAB2A6" w:rsidR="00317652" w:rsidRPr="001B1A4E" w:rsidRDefault="00341C80" w:rsidP="00341C80">
      <w:pPr>
        <w:pStyle w:val="Listaszerbekezds"/>
        <w:numPr>
          <w:ilvl w:val="2"/>
          <w:numId w:val="9"/>
        </w:numPr>
        <w:spacing w:after="80" w:line="276" w:lineRule="auto"/>
        <w:jc w:val="both"/>
        <w:rPr>
          <w:rFonts w:ascii="Times New Roman" w:hAnsi="Times New Roman" w:cs="Times New Roman"/>
          <w:color w:val="000000"/>
          <w:kern w:val="0"/>
          <w:sz w:val="23"/>
          <w:szCs w:val="23"/>
          <w14:ligatures w14:val="none"/>
        </w:rPr>
      </w:pPr>
      <w:r w:rsidRPr="001B1A4E">
        <w:rPr>
          <w:rFonts w:ascii="Times New Roman" w:hAnsi="Times New Roman" w:cs="Times New Roman"/>
          <w:color w:val="000000"/>
          <w:kern w:val="0"/>
          <w:sz w:val="23"/>
          <w:szCs w:val="23"/>
          <w14:ligatures w14:val="none"/>
        </w:rPr>
        <w:t>CNC gépkezelés illetve szimulátor kezelése 15</w:t>
      </w:r>
    </w:p>
    <w:p w14:paraId="389D9162" w14:textId="77777777" w:rsidR="001B1A4E" w:rsidRDefault="00783397" w:rsidP="00341C80">
      <w:pPr>
        <w:spacing w:line="259" w:lineRule="auto"/>
        <w:ind w:left="360"/>
        <w:rPr>
          <w:rFonts w:ascii="Times New Roman" w:hAnsi="Times New Roman" w:cs="Times New Roman"/>
          <w:b/>
        </w:rPr>
      </w:pPr>
      <w:r w:rsidRPr="00EB106C">
        <w:rPr>
          <w:rFonts w:ascii="Times New Roman" w:hAnsi="Times New Roman" w:cs="Times New Roman"/>
          <w:b/>
        </w:rPr>
        <w:t>Előre ismertetett értékelési kritériumok, megfigyelési szempontok:</w:t>
      </w:r>
    </w:p>
    <w:p w14:paraId="55A69382" w14:textId="01BD8256" w:rsidR="00341C80" w:rsidRPr="001B1A4E" w:rsidRDefault="00341C80" w:rsidP="001B1A4E">
      <w:pPr>
        <w:spacing w:line="259" w:lineRule="auto"/>
        <w:jc w:val="both"/>
        <w:rPr>
          <w:rFonts w:ascii="Times New Roman" w:hAnsi="Times New Roman" w:cs="Times New Roman"/>
        </w:rPr>
      </w:pPr>
      <w:r w:rsidRPr="001B1A4E">
        <w:rPr>
          <w:rFonts w:ascii="Times New Roman" w:hAnsi="Times New Roman" w:cs="Times New Roman"/>
          <w:bCs/>
        </w:rPr>
        <w:t>Sz</w:t>
      </w:r>
      <w:r w:rsidRPr="001B1A4E">
        <w:rPr>
          <w:rFonts w:ascii="Times New Roman" w:hAnsi="Times New Roman" w:cs="Times New Roman"/>
        </w:rPr>
        <w:t xml:space="preserve">akmaiság, kreativitás, idővel való gazdálkodás, csoportos tevékenységek. </w:t>
      </w:r>
    </w:p>
    <w:p w14:paraId="7275C5BB" w14:textId="77777777" w:rsidR="00341C80" w:rsidRPr="001B1A4E" w:rsidRDefault="00341C80" w:rsidP="001B1A4E">
      <w:pPr>
        <w:spacing w:line="259" w:lineRule="auto"/>
        <w:jc w:val="both"/>
        <w:rPr>
          <w:rFonts w:ascii="Times New Roman" w:hAnsi="Times New Roman" w:cs="Times New Roman"/>
        </w:rPr>
      </w:pPr>
      <w:r w:rsidRPr="001B1A4E">
        <w:rPr>
          <w:rFonts w:ascii="Times New Roman" w:hAnsi="Times New Roman" w:cs="Times New Roman"/>
        </w:rPr>
        <w:t>Az első feladatrész elvégzése során a tanuló komplexen alkalmazza a műszaki ábrázolási ismereteket, a mérési ismereteket és az alap megmunkálási ismereteket a CAD rendszer használatával. Egy, a megmunkálás során kiadható alkatrészrajz, a készülék összeállítási rajza, illetve a működő modell készül el.</w:t>
      </w:r>
    </w:p>
    <w:p w14:paraId="2B2F792B" w14:textId="77777777" w:rsidR="00341C80" w:rsidRPr="001B1A4E" w:rsidRDefault="00341C80" w:rsidP="001B1A4E">
      <w:pPr>
        <w:spacing w:line="259" w:lineRule="auto"/>
        <w:jc w:val="both"/>
        <w:rPr>
          <w:rFonts w:ascii="Times New Roman" w:hAnsi="Times New Roman" w:cs="Times New Roman"/>
        </w:rPr>
      </w:pPr>
      <w:r w:rsidRPr="001B1A4E">
        <w:rPr>
          <w:rFonts w:ascii="Times New Roman" w:hAnsi="Times New Roman" w:cs="Times New Roman"/>
        </w:rPr>
        <w:t>A második feladatrész során (műveleti utasítás készítése) láthatjuk az elsajátított gyártástervezési ismereteket (sorrendterv készítése, befogási módok, rajzi szabványok, szabályok), szerszámismeretet, illetve a forgácsolási paraméterek meghatározását. Együtt kezeli a CAD rendszert az irodai szoftvercsomaggal, gépet, szerszámot, készüléket keres/választ az online térben.</w:t>
      </w:r>
    </w:p>
    <w:p w14:paraId="0062461E" w14:textId="57481F31" w:rsidR="00317652" w:rsidRPr="001B1A4E" w:rsidRDefault="00341C80" w:rsidP="001B1A4E">
      <w:pPr>
        <w:spacing w:after="80" w:line="276" w:lineRule="auto"/>
        <w:jc w:val="both"/>
        <w:rPr>
          <w:rFonts w:ascii="Times New Roman" w:hAnsi="Times New Roman" w:cs="Times New Roman"/>
          <w:b/>
        </w:rPr>
      </w:pPr>
      <w:r w:rsidRPr="001B1A4E">
        <w:rPr>
          <w:rFonts w:ascii="Times New Roman" w:hAnsi="Times New Roman" w:cs="Times New Roman"/>
        </w:rPr>
        <w:t>A harmadik feladatrész során az eddig összeállított tervet modellezi a CAM rendszerben, az általa meghatározott paramétereket ellenőrzi, szükség esetén módosítja, és átvezeti az eddig elkészített dokumentációban. Elkészül a megmunkálási program (CNC kód) és a megmunkálás szimulációja.</w:t>
      </w:r>
    </w:p>
    <w:p w14:paraId="10872653" w14:textId="77777777" w:rsidR="00B90B2C" w:rsidRDefault="00B90B2C">
      <w:pPr>
        <w:rPr>
          <w:rFonts w:ascii="Times New Roman" w:hAnsi="Times New Roman" w:cs="Times New Roman"/>
          <w:b/>
        </w:rPr>
      </w:pPr>
      <w:r>
        <w:rPr>
          <w:rFonts w:ascii="Times New Roman" w:hAnsi="Times New Roman" w:cs="Times New Roman"/>
          <w:b/>
        </w:rPr>
        <w:br w:type="page"/>
      </w:r>
    </w:p>
    <w:p w14:paraId="56A87DCF" w14:textId="77777777" w:rsidR="008B5DB6" w:rsidRDefault="008B5DB6" w:rsidP="00303D34">
      <w:pPr>
        <w:spacing w:after="0" w:line="240" w:lineRule="auto"/>
        <w:rPr>
          <w:rFonts w:ascii="Times New Roman" w:hAnsi="Times New Roman" w:cs="Times New Roman"/>
          <w:b/>
          <w:sz w:val="28"/>
          <w:szCs w:val="28"/>
        </w:rPr>
      </w:pPr>
    </w:p>
    <w:p w14:paraId="55289FD9" w14:textId="2C4B0FC3" w:rsidR="00317652" w:rsidRDefault="00783397" w:rsidP="00303D34">
      <w:pPr>
        <w:spacing w:after="0" w:line="240" w:lineRule="auto"/>
        <w:rPr>
          <w:rFonts w:ascii="Times New Roman" w:hAnsi="Times New Roman" w:cs="Times New Roman"/>
          <w:b/>
          <w:sz w:val="28"/>
          <w:szCs w:val="28"/>
        </w:rPr>
      </w:pPr>
      <w:r w:rsidRPr="008B5DB6">
        <w:rPr>
          <w:rFonts w:ascii="Times New Roman" w:hAnsi="Times New Roman" w:cs="Times New Roman"/>
          <w:b/>
          <w:sz w:val="28"/>
          <w:szCs w:val="28"/>
        </w:rPr>
        <w:t>Függelék – A projektek tervezésekor nem töltendő!</w:t>
      </w:r>
    </w:p>
    <w:p w14:paraId="7475BF4C" w14:textId="77777777" w:rsidR="00303D34" w:rsidRPr="00303D34" w:rsidRDefault="00303D34" w:rsidP="00303D34">
      <w:pPr>
        <w:spacing w:after="0" w:line="240" w:lineRule="auto"/>
        <w:rPr>
          <w:rFonts w:ascii="Times New Roman" w:hAnsi="Times New Roman" w:cs="Times New Roman"/>
          <w:b/>
          <w:sz w:val="28"/>
          <w:szCs w:val="28"/>
        </w:rPr>
      </w:pPr>
    </w:p>
    <w:p w14:paraId="12893575" w14:textId="77777777" w:rsidR="00317652" w:rsidRPr="00EB106C" w:rsidRDefault="00783397" w:rsidP="000C6B03">
      <w:pPr>
        <w:spacing w:after="80" w:line="276" w:lineRule="auto"/>
        <w:ind w:firstLine="340"/>
        <w:jc w:val="both"/>
        <w:rPr>
          <w:rFonts w:ascii="Times New Roman" w:hAnsi="Times New Roman" w:cs="Times New Roman"/>
          <w:bCs/>
          <w:iCs/>
        </w:rPr>
      </w:pPr>
      <w:r w:rsidRPr="00EB106C">
        <w:rPr>
          <w:rFonts w:ascii="Times New Roman" w:hAnsi="Times New Roman" w:cs="Times New Roman"/>
          <w:bCs/>
          <w:iCs/>
        </w:rPr>
        <w:t>A Függeléket akkor használjuk, amikor a konkrét projektet megvalósítjuk. Ebben a projektsablon-mintában a függelék lehetséges elemeit soroljuk fel, melyek projektenként változhatnak. Költségvetést nem készítünk, hiszen annak elemei a projekt megvalósulásakor változóak lehetnek.</w:t>
      </w:r>
    </w:p>
    <w:p w14:paraId="44D50FC7" w14:textId="74907D75" w:rsidR="00B90B2C" w:rsidRPr="00303D34" w:rsidRDefault="00B90B2C" w:rsidP="00783397">
      <w:pPr>
        <w:pStyle w:val="Listaszerbekezds"/>
        <w:numPr>
          <w:ilvl w:val="0"/>
          <w:numId w:val="2"/>
        </w:numPr>
        <w:spacing w:after="80" w:line="276" w:lineRule="auto"/>
        <w:ind w:left="0" w:firstLine="340"/>
        <w:contextualSpacing w:val="0"/>
        <w:jc w:val="both"/>
        <w:rPr>
          <w:rFonts w:ascii="Times New Roman" w:hAnsi="Times New Roman" w:cs="Times New Roman"/>
        </w:rPr>
      </w:pPr>
      <w:r w:rsidRPr="00303D34">
        <w:rPr>
          <w:rFonts w:ascii="Times New Roman" w:hAnsi="Times New Roman" w:cs="Times New Roman"/>
          <w:b/>
        </w:rPr>
        <w:t>Feladatiírás (diák számára)</w:t>
      </w:r>
      <w:r w:rsidRPr="00303D34">
        <w:rPr>
          <w:rFonts w:ascii="Times New Roman" w:hAnsi="Times New Roman" w:cs="Times New Roman"/>
        </w:rPr>
        <w:t xml:space="preserve"> – Kötelezően kitöltendő</w:t>
      </w:r>
      <w:r w:rsidR="00E8174E" w:rsidRPr="00303D34">
        <w:rPr>
          <w:rFonts w:ascii="Times New Roman" w:hAnsi="Times New Roman" w:cs="Times New Roman"/>
        </w:rPr>
        <w:t xml:space="preserve"> a projektíróknak</w:t>
      </w:r>
      <w:r w:rsidRPr="00303D34">
        <w:rPr>
          <w:rFonts w:ascii="Times New Roman" w:hAnsi="Times New Roman" w:cs="Times New Roman"/>
        </w:rPr>
        <w:t>!</w:t>
      </w:r>
      <w:r w:rsidR="00FF5E9D" w:rsidRPr="00303D34">
        <w:rPr>
          <w:rFonts w:ascii="Times New Roman" w:hAnsi="Times New Roman" w:cs="Times New Roman"/>
        </w:rPr>
        <w:t xml:space="preserve"> </w:t>
      </w:r>
    </w:p>
    <w:p w14:paraId="34D48167" w14:textId="6629F646" w:rsidR="00317652" w:rsidRPr="00303D34" w:rsidRDefault="00783397" w:rsidP="00783397">
      <w:pPr>
        <w:pStyle w:val="Listaszerbekezds"/>
        <w:numPr>
          <w:ilvl w:val="0"/>
          <w:numId w:val="2"/>
        </w:numPr>
        <w:spacing w:after="80" w:line="276" w:lineRule="auto"/>
        <w:ind w:left="0" w:firstLine="340"/>
        <w:contextualSpacing w:val="0"/>
        <w:jc w:val="both"/>
        <w:rPr>
          <w:rFonts w:ascii="Times New Roman" w:hAnsi="Times New Roman" w:cs="Times New Roman"/>
        </w:rPr>
      </w:pPr>
      <w:r w:rsidRPr="00303D34">
        <w:rPr>
          <w:rFonts w:ascii="Times New Roman" w:hAnsi="Times New Roman" w:cs="Times New Roman"/>
          <w:b/>
        </w:rPr>
        <w:t xml:space="preserve">A projekt </w:t>
      </w:r>
      <w:r w:rsidR="00682A1D" w:rsidRPr="00303D34">
        <w:rPr>
          <w:rFonts w:ascii="Times New Roman" w:hAnsi="Times New Roman" w:cs="Times New Roman"/>
          <w:b/>
        </w:rPr>
        <w:t xml:space="preserve">részletes </w:t>
      </w:r>
      <w:r w:rsidRPr="00303D34">
        <w:rPr>
          <w:rFonts w:ascii="Times New Roman" w:hAnsi="Times New Roman" w:cs="Times New Roman"/>
          <w:b/>
        </w:rPr>
        <w:t>költségterve</w:t>
      </w:r>
      <w:r w:rsidR="00E8174E" w:rsidRPr="00303D34">
        <w:rPr>
          <w:rFonts w:ascii="Times New Roman" w:hAnsi="Times New Roman" w:cs="Times New Roman"/>
        </w:rPr>
        <w:t xml:space="preserve"> </w:t>
      </w:r>
    </w:p>
    <w:p w14:paraId="57751339" w14:textId="72D9D689" w:rsidR="00317652" w:rsidRPr="00303D34" w:rsidRDefault="00783397" w:rsidP="00783397">
      <w:pPr>
        <w:pStyle w:val="Listaszerbekezds"/>
        <w:numPr>
          <w:ilvl w:val="0"/>
          <w:numId w:val="2"/>
        </w:numPr>
        <w:spacing w:after="80" w:line="276" w:lineRule="auto"/>
        <w:ind w:left="0" w:firstLine="340"/>
        <w:contextualSpacing w:val="0"/>
        <w:jc w:val="both"/>
        <w:rPr>
          <w:rFonts w:ascii="Times New Roman" w:hAnsi="Times New Roman" w:cs="Times New Roman"/>
        </w:rPr>
      </w:pPr>
      <w:r w:rsidRPr="00303D34">
        <w:rPr>
          <w:rFonts w:ascii="Times New Roman" w:hAnsi="Times New Roman" w:cs="Times New Roman"/>
          <w:b/>
        </w:rPr>
        <w:t>Projektnapló</w:t>
      </w:r>
      <w:r w:rsidR="00E8174E" w:rsidRPr="00303D34">
        <w:rPr>
          <w:rFonts w:ascii="Times New Roman" w:hAnsi="Times New Roman" w:cs="Times New Roman"/>
          <w:b/>
        </w:rPr>
        <w:t xml:space="preserve"> </w:t>
      </w:r>
      <w:r w:rsidR="00FF5E9D" w:rsidRPr="00303D34">
        <w:rPr>
          <w:rFonts w:ascii="Times New Roman" w:hAnsi="Times New Roman" w:cs="Times New Roman"/>
        </w:rPr>
        <w:t xml:space="preserve"> </w:t>
      </w:r>
    </w:p>
    <w:p w14:paraId="416F647F" w14:textId="2A083052" w:rsidR="00317652" w:rsidRPr="00303D34" w:rsidRDefault="00783397" w:rsidP="00783397">
      <w:pPr>
        <w:pStyle w:val="Listaszerbekezds"/>
        <w:numPr>
          <w:ilvl w:val="0"/>
          <w:numId w:val="2"/>
        </w:numPr>
        <w:spacing w:after="80" w:line="276" w:lineRule="auto"/>
        <w:ind w:left="0" w:firstLine="340"/>
        <w:contextualSpacing w:val="0"/>
        <w:jc w:val="both"/>
        <w:rPr>
          <w:rFonts w:ascii="Times New Roman" w:hAnsi="Times New Roman" w:cs="Times New Roman"/>
        </w:rPr>
      </w:pPr>
      <w:bookmarkStart w:id="1" w:name="_Hlk175835191"/>
      <w:r w:rsidRPr="00303D34">
        <w:rPr>
          <w:rFonts w:ascii="Times New Roman" w:hAnsi="Times New Roman" w:cs="Times New Roman"/>
          <w:b/>
        </w:rPr>
        <w:t>Munkanapló</w:t>
      </w:r>
      <w:bookmarkEnd w:id="1"/>
      <w:r w:rsidR="00E8174E" w:rsidRPr="00303D34">
        <w:rPr>
          <w:rFonts w:ascii="Times New Roman" w:hAnsi="Times New Roman" w:cs="Times New Roman"/>
          <w:b/>
        </w:rPr>
        <w:t xml:space="preserve"> </w:t>
      </w:r>
      <w:r w:rsidR="00FF5E9D" w:rsidRPr="00303D34">
        <w:rPr>
          <w:rFonts w:ascii="Times New Roman" w:hAnsi="Times New Roman" w:cs="Times New Roman"/>
        </w:rPr>
        <w:t xml:space="preserve"> </w:t>
      </w:r>
    </w:p>
    <w:p w14:paraId="696F4077" w14:textId="173278A8" w:rsidR="00317652" w:rsidRPr="00303D34" w:rsidRDefault="00B90B2C" w:rsidP="00783397">
      <w:pPr>
        <w:pStyle w:val="Listaszerbekezds"/>
        <w:numPr>
          <w:ilvl w:val="0"/>
          <w:numId w:val="2"/>
        </w:numPr>
        <w:spacing w:after="80" w:line="276" w:lineRule="auto"/>
        <w:ind w:left="0" w:firstLine="340"/>
        <w:contextualSpacing w:val="0"/>
        <w:jc w:val="both"/>
        <w:rPr>
          <w:rFonts w:ascii="Times New Roman" w:hAnsi="Times New Roman" w:cs="Times New Roman"/>
        </w:rPr>
      </w:pPr>
      <w:r w:rsidRPr="00303D34">
        <w:rPr>
          <w:rFonts w:ascii="Times New Roman" w:hAnsi="Times New Roman" w:cs="Times New Roman"/>
          <w:b/>
          <w:iCs/>
          <w:color w:val="000000" w:themeColor="text1"/>
        </w:rPr>
        <w:t>E</w:t>
      </w:r>
      <w:r w:rsidR="00783397" w:rsidRPr="00303D34">
        <w:rPr>
          <w:rFonts w:ascii="Times New Roman" w:hAnsi="Times New Roman" w:cs="Times New Roman"/>
          <w:b/>
          <w:iCs/>
          <w:color w:val="000000" w:themeColor="text1"/>
        </w:rPr>
        <w:t>gyéb dokumentumok</w:t>
      </w:r>
      <w:r w:rsidRPr="00303D34">
        <w:rPr>
          <w:rFonts w:ascii="Times New Roman" w:hAnsi="Times New Roman" w:cs="Times New Roman"/>
          <w:iCs/>
        </w:rPr>
        <w:t xml:space="preserve"> (pl. műszaki rajz) – </w:t>
      </w:r>
      <w:r w:rsidR="00FF5E9D" w:rsidRPr="00303D34">
        <w:rPr>
          <w:rFonts w:ascii="Times New Roman" w:hAnsi="Times New Roman" w:cs="Times New Roman"/>
        </w:rPr>
        <w:t xml:space="preserve">Kötelezően kitöltendő a projektíróknak! </w:t>
      </w:r>
    </w:p>
    <w:p w14:paraId="3F0F9D54" w14:textId="6510514E" w:rsidR="00B90B2C" w:rsidRDefault="00B90B2C">
      <w:pPr>
        <w:rPr>
          <w:rFonts w:ascii="Times New Roman" w:hAnsi="Times New Roman" w:cs="Times New Roman"/>
          <w:b/>
          <w:iCs/>
        </w:rPr>
      </w:pPr>
      <w:r>
        <w:rPr>
          <w:rFonts w:ascii="Times New Roman" w:hAnsi="Times New Roman" w:cs="Times New Roman"/>
          <w:b/>
          <w:iCs/>
        </w:rPr>
        <w:br w:type="page"/>
      </w:r>
    </w:p>
    <w:p w14:paraId="3E0C06B0" w14:textId="77777777" w:rsidR="00E93760" w:rsidRDefault="00E93760" w:rsidP="000C6B03">
      <w:pPr>
        <w:pStyle w:val="Listaszerbekezds"/>
        <w:spacing w:after="80" w:line="276" w:lineRule="auto"/>
        <w:ind w:left="0" w:firstLine="340"/>
        <w:contextualSpacing w:val="0"/>
        <w:jc w:val="both"/>
        <w:rPr>
          <w:rFonts w:ascii="Times New Roman" w:hAnsi="Times New Roman" w:cs="Times New Roman"/>
          <w:b/>
          <w:iCs/>
        </w:rPr>
      </w:pPr>
    </w:p>
    <w:p w14:paraId="2D2655FF" w14:textId="77777777" w:rsidR="00D4096F" w:rsidRPr="003638F8" w:rsidRDefault="00D4096F" w:rsidP="00D4096F">
      <w:pPr>
        <w:spacing w:after="0" w:line="240" w:lineRule="auto"/>
        <w:rPr>
          <w:rFonts w:ascii="Times New Roman" w:hAnsi="Times New Roman" w:cs="Times New Roman"/>
          <w:highlight w:val="yellow"/>
        </w:rPr>
      </w:pPr>
    </w:p>
    <w:p w14:paraId="32BDF287" w14:textId="33C1071E" w:rsidR="00D4096F" w:rsidRPr="00303D34" w:rsidRDefault="003638F8" w:rsidP="003638F8">
      <w:pPr>
        <w:spacing w:after="0" w:line="240" w:lineRule="auto"/>
        <w:rPr>
          <w:rFonts w:ascii="Times New Roman" w:hAnsi="Times New Roman" w:cs="Times New Roman"/>
          <w:b/>
          <w:sz w:val="28"/>
          <w:szCs w:val="28"/>
        </w:rPr>
      </w:pPr>
      <w:r w:rsidRPr="00303D34">
        <w:rPr>
          <w:rFonts w:ascii="Times New Roman" w:hAnsi="Times New Roman" w:cs="Times New Roman"/>
          <w:b/>
          <w:sz w:val="28"/>
          <w:szCs w:val="28"/>
        </w:rPr>
        <w:t xml:space="preserve">1. </w:t>
      </w:r>
      <w:r w:rsidR="00D4096F" w:rsidRPr="00303D34">
        <w:rPr>
          <w:rFonts w:ascii="Times New Roman" w:hAnsi="Times New Roman" w:cs="Times New Roman"/>
          <w:b/>
          <w:sz w:val="28"/>
          <w:szCs w:val="28"/>
        </w:rPr>
        <w:t>Feladatkiírás</w:t>
      </w:r>
      <w:r w:rsidR="00B90B2C" w:rsidRPr="00303D34">
        <w:rPr>
          <w:rFonts w:ascii="Times New Roman" w:hAnsi="Times New Roman" w:cs="Times New Roman"/>
          <w:b/>
          <w:sz w:val="28"/>
          <w:szCs w:val="28"/>
        </w:rPr>
        <w:t xml:space="preserve"> a teljes projekt során megvalósuló tevékenységekről</w:t>
      </w:r>
      <w:r w:rsidR="00D4096F" w:rsidRPr="00303D34">
        <w:rPr>
          <w:rFonts w:ascii="Times New Roman" w:hAnsi="Times New Roman" w:cs="Times New Roman"/>
          <w:b/>
          <w:sz w:val="28"/>
          <w:szCs w:val="28"/>
        </w:rPr>
        <w:t xml:space="preserve"> (diák számára)</w:t>
      </w:r>
    </w:p>
    <w:p w14:paraId="5910A011" w14:textId="67DEAE94" w:rsidR="00341C80" w:rsidRDefault="00341C80" w:rsidP="00D4096F">
      <w:pPr>
        <w:rPr>
          <w:rFonts w:ascii="Times New Roman" w:hAnsi="Times New Roman" w:cs="Times New Roman"/>
          <w:b/>
        </w:rPr>
      </w:pPr>
    </w:p>
    <w:p w14:paraId="74252796" w14:textId="2EC8A605" w:rsidR="00341C80" w:rsidRDefault="00341C80" w:rsidP="008B5DB6">
      <w:pPr>
        <w:spacing w:before="120" w:after="0" w:line="276" w:lineRule="auto"/>
        <w:ind w:left="-145"/>
        <w:jc w:val="both"/>
        <w:rPr>
          <w:rFonts w:ascii="Times New Roman" w:hAnsi="Times New Roman" w:cs="Times New Roman"/>
          <w:b/>
        </w:rPr>
      </w:pPr>
      <w:r>
        <w:rPr>
          <w:rFonts w:ascii="Times New Roman" w:hAnsi="Times New Roman" w:cs="Times New Roman"/>
          <w:b/>
        </w:rPr>
        <w:t>Válassza ki a kapott alkatrész kézi vázlatának elkészítéséhez szükséges mérőeszközöket</w:t>
      </w:r>
      <w:r w:rsidR="008B5DB6">
        <w:rPr>
          <w:rFonts w:ascii="Times New Roman" w:hAnsi="Times New Roman" w:cs="Times New Roman"/>
          <w:b/>
        </w:rPr>
        <w:t xml:space="preserve">! </w:t>
      </w:r>
      <w:r>
        <w:rPr>
          <w:rFonts w:ascii="Times New Roman" w:hAnsi="Times New Roman" w:cs="Times New Roman"/>
          <w:b/>
        </w:rPr>
        <w:t>Ezek után k</w:t>
      </w:r>
      <w:r w:rsidRPr="00046520">
        <w:rPr>
          <w:rFonts w:ascii="Times New Roman" w:hAnsi="Times New Roman" w:cs="Times New Roman"/>
          <w:b/>
        </w:rPr>
        <w:t xml:space="preserve">észítse el </w:t>
      </w:r>
      <w:r>
        <w:rPr>
          <w:rFonts w:ascii="Times New Roman" w:hAnsi="Times New Roman" w:cs="Times New Roman"/>
          <w:b/>
        </w:rPr>
        <w:t>az alkatrész kézi vázlatát</w:t>
      </w:r>
      <w:r w:rsidR="008B5DB6">
        <w:rPr>
          <w:rFonts w:ascii="Times New Roman" w:hAnsi="Times New Roman" w:cs="Times New Roman"/>
          <w:b/>
        </w:rPr>
        <w:t>!</w:t>
      </w:r>
    </w:p>
    <w:p w14:paraId="506C8A32" w14:textId="2C356615" w:rsidR="00341C80" w:rsidRDefault="00341C80" w:rsidP="008B5DB6">
      <w:pPr>
        <w:spacing w:before="120" w:after="0" w:line="276" w:lineRule="auto"/>
        <w:ind w:left="-145"/>
        <w:jc w:val="both"/>
        <w:rPr>
          <w:rFonts w:ascii="Times New Roman" w:hAnsi="Times New Roman" w:cs="Times New Roman"/>
        </w:rPr>
      </w:pPr>
      <w:r>
        <w:rPr>
          <w:rFonts w:ascii="Times New Roman" w:hAnsi="Times New Roman" w:cs="Times New Roman"/>
        </w:rPr>
        <w:t>A feladat elvégzése során törekedjen arra, hogy a vázlaton az összes olyan információ szerepeljen, mely az alkatrész előállításához szükséges</w:t>
      </w:r>
      <w:r w:rsidR="008B5DB6">
        <w:rPr>
          <w:rFonts w:ascii="Times New Roman" w:hAnsi="Times New Roman" w:cs="Times New Roman"/>
        </w:rPr>
        <w:t>!</w:t>
      </w:r>
    </w:p>
    <w:p w14:paraId="6EFE7ECC" w14:textId="7C687C8B" w:rsidR="00341C80" w:rsidRPr="00B575C0" w:rsidRDefault="00BD6F39" w:rsidP="00341C80">
      <w:pPr>
        <w:spacing w:before="120" w:after="0" w:line="276" w:lineRule="auto"/>
        <w:ind w:left="-145"/>
        <w:jc w:val="center"/>
        <w:rPr>
          <w:rFonts w:ascii="Times New Roman" w:hAnsi="Times New Roman" w:cs="Times New Roman"/>
        </w:rPr>
      </w:pPr>
      <w:r>
        <w:rPr>
          <w:rFonts w:ascii="Times New Roman" w:hAnsi="Times New Roman" w:cs="Times New Roman"/>
          <w:noProof/>
        </w:rPr>
        <w:drawing>
          <wp:inline distT="0" distB="0" distL="0" distR="0" wp14:anchorId="4F7EC81F" wp14:editId="506A2502">
            <wp:extent cx="5759450" cy="2567940"/>
            <wp:effectExtent l="0" t="0" r="0" b="381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4">
                      <a:extLst>
                        <a:ext uri="{28A0092B-C50C-407E-A947-70E740481C1C}">
                          <a14:useLocalDpi xmlns:a14="http://schemas.microsoft.com/office/drawing/2010/main" val="0"/>
                        </a:ext>
                      </a:extLst>
                    </a:blip>
                    <a:stretch>
                      <a:fillRect/>
                    </a:stretch>
                  </pic:blipFill>
                  <pic:spPr>
                    <a:xfrm>
                      <a:off x="0" y="0"/>
                      <a:ext cx="5759450" cy="2567940"/>
                    </a:xfrm>
                    <a:prstGeom prst="rect">
                      <a:avLst/>
                    </a:prstGeom>
                  </pic:spPr>
                </pic:pic>
              </a:graphicData>
            </a:graphic>
          </wp:inline>
        </w:drawing>
      </w:r>
    </w:p>
    <w:p w14:paraId="345341C2" w14:textId="77777777" w:rsidR="00341C80" w:rsidRDefault="00341C80" w:rsidP="00341C80">
      <w:pPr>
        <w:spacing w:before="120" w:after="0" w:line="276" w:lineRule="auto"/>
        <w:ind w:left="-145"/>
        <w:rPr>
          <w:rFonts w:ascii="Times New Roman" w:hAnsi="Times New Roman" w:cs="Times New Roman"/>
          <w:b/>
        </w:rPr>
      </w:pPr>
    </w:p>
    <w:p w14:paraId="790E8DCF" w14:textId="2F829530" w:rsidR="00341C80" w:rsidRDefault="00341C80" w:rsidP="008B5DB6">
      <w:pPr>
        <w:spacing w:before="120" w:after="0" w:line="276" w:lineRule="auto"/>
        <w:ind w:left="-145"/>
        <w:jc w:val="both"/>
        <w:rPr>
          <w:rFonts w:ascii="Times New Roman" w:hAnsi="Times New Roman" w:cs="Times New Roman"/>
          <w:b/>
        </w:rPr>
      </w:pPr>
      <w:r w:rsidRPr="00046520">
        <w:rPr>
          <w:rFonts w:ascii="Times New Roman" w:hAnsi="Times New Roman" w:cs="Times New Roman"/>
          <w:b/>
        </w:rPr>
        <w:t xml:space="preserve">Készítse el </w:t>
      </w:r>
      <w:r w:rsidR="00BD6F39">
        <w:rPr>
          <w:rFonts w:ascii="Times New Roman" w:hAnsi="Times New Roman" w:cs="Times New Roman"/>
          <w:b/>
        </w:rPr>
        <w:t>az alkatrész</w:t>
      </w:r>
      <w:r w:rsidRPr="00046520">
        <w:rPr>
          <w:rFonts w:ascii="Times New Roman" w:hAnsi="Times New Roman" w:cs="Times New Roman"/>
          <w:b/>
        </w:rPr>
        <w:t xml:space="preserve"> alkatrészmodelljét, illetve műhely</w:t>
      </w:r>
      <w:r>
        <w:rPr>
          <w:rFonts w:ascii="Times New Roman" w:hAnsi="Times New Roman" w:cs="Times New Roman"/>
          <w:b/>
        </w:rPr>
        <w:t>rajzát</w:t>
      </w:r>
      <w:r w:rsidR="008B5DB6">
        <w:rPr>
          <w:rFonts w:ascii="Times New Roman" w:hAnsi="Times New Roman" w:cs="Times New Roman"/>
          <w:b/>
        </w:rPr>
        <w:t>!</w:t>
      </w:r>
    </w:p>
    <w:p w14:paraId="3E633257" w14:textId="3FA21CEB" w:rsidR="00341C80" w:rsidRPr="00046520" w:rsidRDefault="00341C80" w:rsidP="008B5DB6">
      <w:pPr>
        <w:spacing w:before="120" w:after="0" w:line="276" w:lineRule="auto"/>
        <w:ind w:left="-145"/>
        <w:jc w:val="both"/>
        <w:rPr>
          <w:rFonts w:ascii="Times New Roman" w:hAnsi="Times New Roman" w:cs="Times New Roman"/>
        </w:rPr>
      </w:pPr>
      <w:r w:rsidRPr="00046520">
        <w:rPr>
          <w:rFonts w:ascii="Times New Roman" w:hAnsi="Times New Roman" w:cs="Times New Roman"/>
        </w:rPr>
        <w:t>A műhelyrajz</w:t>
      </w:r>
      <w:r>
        <w:rPr>
          <w:rFonts w:ascii="Times New Roman" w:hAnsi="Times New Roman" w:cs="Times New Roman"/>
        </w:rPr>
        <w:t xml:space="preserve"> elkészítése során törekedjen arra, hogy a méretezés a gyártáshoz illeszkedjen! Természetesen a feliratmezők is legyenek kitöltve!</w:t>
      </w:r>
      <w:r w:rsidR="000A2FB6">
        <w:rPr>
          <w:rFonts w:ascii="Times New Roman" w:hAnsi="Times New Roman" w:cs="Times New Roman"/>
        </w:rPr>
        <w:t xml:space="preserve"> </w:t>
      </w:r>
      <w:r w:rsidR="00BD6F39">
        <w:rPr>
          <w:rFonts w:ascii="Times New Roman" w:hAnsi="Times New Roman" w:cs="Times New Roman"/>
        </w:rPr>
        <w:t>A munkadarab anyaga C45.</w:t>
      </w:r>
      <w:r w:rsidR="004703E8">
        <w:rPr>
          <w:rFonts w:ascii="Times New Roman" w:hAnsi="Times New Roman" w:cs="Times New Roman"/>
        </w:rPr>
        <w:t xml:space="preserve"> Amennyiben az alkatrész nem áll rendelkezésre a feladat megoldása során</w:t>
      </w:r>
      <w:r w:rsidR="008B5DB6">
        <w:rPr>
          <w:rFonts w:ascii="Times New Roman" w:hAnsi="Times New Roman" w:cs="Times New Roman"/>
        </w:rPr>
        <w:t>,</w:t>
      </w:r>
      <w:r w:rsidR="004703E8">
        <w:rPr>
          <w:rFonts w:ascii="Times New Roman" w:hAnsi="Times New Roman" w:cs="Times New Roman"/>
        </w:rPr>
        <w:t xml:space="preserve"> használható a csatolt rajz is.</w:t>
      </w:r>
    </w:p>
    <w:p w14:paraId="23514EE6" w14:textId="246FF009" w:rsidR="00341C80" w:rsidRPr="00046520" w:rsidRDefault="00341C80" w:rsidP="008B5DB6">
      <w:pPr>
        <w:spacing w:before="120" w:after="0" w:line="276" w:lineRule="auto"/>
        <w:ind w:left="-145"/>
        <w:jc w:val="both"/>
        <w:rPr>
          <w:rFonts w:ascii="Times New Roman" w:hAnsi="Times New Roman" w:cs="Times New Roman"/>
          <w:b/>
        </w:rPr>
      </w:pPr>
      <w:r w:rsidRPr="00046520">
        <w:rPr>
          <w:rFonts w:ascii="Times New Roman" w:hAnsi="Times New Roman" w:cs="Times New Roman"/>
          <w:b/>
        </w:rPr>
        <w:t>Készítse el a munkadarab CNC gyártási dokumentációját</w:t>
      </w:r>
      <w:r w:rsidR="008B5DB6">
        <w:rPr>
          <w:rFonts w:ascii="Times New Roman" w:hAnsi="Times New Roman" w:cs="Times New Roman"/>
          <w:b/>
        </w:rPr>
        <w:t>!</w:t>
      </w:r>
    </w:p>
    <w:p w14:paraId="014C9F88" w14:textId="0A006C17" w:rsidR="00341C80" w:rsidRDefault="00D3027B" w:rsidP="008B5DB6">
      <w:pPr>
        <w:spacing w:before="120" w:after="0" w:line="276" w:lineRule="auto"/>
        <w:ind w:left="-145"/>
        <w:jc w:val="both"/>
        <w:rPr>
          <w:rFonts w:ascii="Times New Roman" w:hAnsi="Times New Roman" w:cs="Times New Roman"/>
        </w:rPr>
      </w:pPr>
      <w:r>
        <w:rPr>
          <w:rFonts w:ascii="Times New Roman" w:hAnsi="Times New Roman" w:cs="Times New Roman"/>
        </w:rPr>
        <w:t>Határozza meg az előgyártmány szükséges méreteit</w:t>
      </w:r>
      <w:r w:rsidR="000A2FB6">
        <w:rPr>
          <w:rFonts w:ascii="Times New Roman" w:hAnsi="Times New Roman" w:cs="Times New Roman"/>
        </w:rPr>
        <w:t>.</w:t>
      </w:r>
    </w:p>
    <w:p w14:paraId="7390CCF1" w14:textId="591E8F04" w:rsidR="00341C80" w:rsidRDefault="00341C80" w:rsidP="008B5DB6">
      <w:pPr>
        <w:spacing w:before="120" w:after="0" w:line="276" w:lineRule="auto"/>
        <w:ind w:left="-145"/>
        <w:jc w:val="both"/>
        <w:rPr>
          <w:rFonts w:ascii="Times New Roman" w:hAnsi="Times New Roman" w:cs="Times New Roman"/>
        </w:rPr>
      </w:pPr>
      <w:r>
        <w:rPr>
          <w:rFonts w:ascii="Times New Roman" w:hAnsi="Times New Roman" w:cs="Times New Roman"/>
        </w:rPr>
        <w:t>A műveleti utasításlap elkészítése során vegye figyelembe a CAM programban rendelkezésre álló gép paramétereit</w:t>
      </w:r>
      <w:r w:rsidR="008B5DB6">
        <w:rPr>
          <w:rFonts w:ascii="Times New Roman" w:hAnsi="Times New Roman" w:cs="Times New Roman"/>
        </w:rPr>
        <w:t>!</w:t>
      </w:r>
    </w:p>
    <w:p w14:paraId="15131DA9" w14:textId="2BEDEB42" w:rsidR="00341C80" w:rsidRDefault="00341C80" w:rsidP="008B5DB6">
      <w:pPr>
        <w:spacing w:before="120" w:after="0" w:line="276" w:lineRule="auto"/>
        <w:ind w:left="-145"/>
        <w:jc w:val="both"/>
        <w:rPr>
          <w:rFonts w:ascii="Times New Roman" w:hAnsi="Times New Roman" w:cs="Times New Roman"/>
        </w:rPr>
      </w:pPr>
      <w:r>
        <w:rPr>
          <w:rFonts w:ascii="Times New Roman" w:hAnsi="Times New Roman" w:cs="Times New Roman"/>
        </w:rPr>
        <w:t>Végezze el a megmunkálás szimulációját</w:t>
      </w:r>
      <w:r w:rsidR="008B5DB6">
        <w:rPr>
          <w:rFonts w:ascii="Times New Roman" w:hAnsi="Times New Roman" w:cs="Times New Roman"/>
        </w:rPr>
        <w:t>!</w:t>
      </w:r>
    </w:p>
    <w:p w14:paraId="19658ED3" w14:textId="4A4820ED" w:rsidR="00341C80" w:rsidRDefault="00341C80" w:rsidP="008B5DB6">
      <w:pPr>
        <w:spacing w:before="120" w:after="0" w:line="276" w:lineRule="auto"/>
        <w:ind w:left="-145"/>
        <w:jc w:val="both"/>
        <w:rPr>
          <w:rFonts w:ascii="Times New Roman" w:hAnsi="Times New Roman" w:cs="Times New Roman"/>
        </w:rPr>
      </w:pPr>
      <w:r>
        <w:rPr>
          <w:rFonts w:ascii="Times New Roman" w:hAnsi="Times New Roman" w:cs="Times New Roman"/>
        </w:rPr>
        <w:t>A CNC kódot és a szerszámtervet generálja le a CAM szoftverből</w:t>
      </w:r>
      <w:r w:rsidR="008B5DB6">
        <w:rPr>
          <w:rFonts w:ascii="Times New Roman" w:hAnsi="Times New Roman" w:cs="Times New Roman"/>
        </w:rPr>
        <w:t>!</w:t>
      </w:r>
    </w:p>
    <w:p w14:paraId="6824F17E" w14:textId="1E051884" w:rsidR="00341C80" w:rsidRPr="00046520" w:rsidRDefault="00341C80" w:rsidP="008B5DB6">
      <w:pPr>
        <w:spacing w:before="120" w:after="0" w:line="276" w:lineRule="auto"/>
        <w:ind w:left="-145"/>
        <w:jc w:val="both"/>
        <w:rPr>
          <w:rFonts w:ascii="Times New Roman" w:hAnsi="Times New Roman" w:cs="Times New Roman"/>
          <w:b/>
        </w:rPr>
      </w:pPr>
      <w:r>
        <w:rPr>
          <w:rFonts w:ascii="Times New Roman" w:hAnsi="Times New Roman" w:cs="Times New Roman"/>
          <w:b/>
        </w:rPr>
        <w:t>Az elkészített CNC programot (programokat) töltse be a NC szerszámgépbe (ha nem áll rendelkezésre, akkor szimulátorba), és végezze el a tesztelését</w:t>
      </w:r>
      <w:r w:rsidR="008B5DB6">
        <w:rPr>
          <w:rFonts w:ascii="Times New Roman" w:hAnsi="Times New Roman" w:cs="Times New Roman"/>
          <w:b/>
        </w:rPr>
        <w:t>!</w:t>
      </w:r>
    </w:p>
    <w:p w14:paraId="082FE01F" w14:textId="409585DB" w:rsidR="00341C80" w:rsidRDefault="00341C80" w:rsidP="008B5DB6">
      <w:pPr>
        <w:spacing w:before="120" w:after="0" w:line="276" w:lineRule="auto"/>
        <w:ind w:left="-145"/>
        <w:jc w:val="both"/>
        <w:rPr>
          <w:rFonts w:ascii="Times New Roman" w:hAnsi="Times New Roman" w:cs="Times New Roman"/>
        </w:rPr>
      </w:pPr>
      <w:r>
        <w:rPr>
          <w:rFonts w:ascii="Times New Roman" w:hAnsi="Times New Roman" w:cs="Times New Roman"/>
        </w:rPr>
        <w:t xml:space="preserve">A feladat elvégzése során a műhelyrajz elkészítéséhez szükséges sablont, illetve az üres műveleti utasításlapot a kijelölt helyről (Google </w:t>
      </w:r>
      <w:proofErr w:type="spellStart"/>
      <w:r>
        <w:rPr>
          <w:rFonts w:ascii="Times New Roman" w:hAnsi="Times New Roman" w:cs="Times New Roman"/>
        </w:rPr>
        <w:t>Class</w:t>
      </w:r>
      <w:r w:rsidR="008B5DB6">
        <w:rPr>
          <w:rFonts w:ascii="Times New Roman" w:hAnsi="Times New Roman" w:cs="Times New Roman"/>
        </w:rPr>
        <w:t>r</w:t>
      </w:r>
      <w:r>
        <w:rPr>
          <w:rFonts w:ascii="Times New Roman" w:hAnsi="Times New Roman" w:cs="Times New Roman"/>
        </w:rPr>
        <w:t>oom</w:t>
      </w:r>
      <w:proofErr w:type="spellEnd"/>
      <w:r>
        <w:rPr>
          <w:rFonts w:ascii="Times New Roman" w:hAnsi="Times New Roman" w:cs="Times New Roman"/>
        </w:rPr>
        <w:t>) tudja letölteni.</w:t>
      </w:r>
    </w:p>
    <w:p w14:paraId="59687902" w14:textId="433CF2F5" w:rsidR="00D4096F" w:rsidRPr="003638F8" w:rsidRDefault="00341C80" w:rsidP="008B5DB6">
      <w:pPr>
        <w:spacing w:before="120" w:after="0" w:line="276" w:lineRule="auto"/>
        <w:ind w:left="-145"/>
        <w:jc w:val="both"/>
        <w:rPr>
          <w:rFonts w:ascii="Times New Roman" w:hAnsi="Times New Roman" w:cs="Times New Roman"/>
          <w:b/>
        </w:rPr>
      </w:pPr>
      <w:r w:rsidRPr="00046520">
        <w:rPr>
          <w:rFonts w:ascii="Times New Roman" w:hAnsi="Times New Roman" w:cs="Times New Roman"/>
          <w:b/>
        </w:rPr>
        <w:t>A feladat befejezése után a kész dokumentációt töltse fel a kijelölt helyre</w:t>
      </w:r>
      <w:r w:rsidR="008B5DB6">
        <w:rPr>
          <w:rFonts w:ascii="Times New Roman" w:hAnsi="Times New Roman" w:cs="Times New Roman"/>
          <w:b/>
        </w:rPr>
        <w:t>!</w:t>
      </w:r>
      <w:r w:rsidR="00D4096F" w:rsidRPr="003638F8">
        <w:rPr>
          <w:rFonts w:ascii="Times New Roman" w:hAnsi="Times New Roman" w:cs="Times New Roman"/>
          <w:b/>
        </w:rPr>
        <w:br w:type="page"/>
      </w:r>
    </w:p>
    <w:p w14:paraId="01A0D08B" w14:textId="77777777" w:rsidR="00D4096F" w:rsidRPr="003638F8" w:rsidRDefault="00D4096F" w:rsidP="00D4096F">
      <w:pPr>
        <w:pStyle w:val="Listaszerbekezds"/>
        <w:spacing w:after="0" w:line="240" w:lineRule="auto"/>
        <w:rPr>
          <w:rFonts w:ascii="Times New Roman" w:hAnsi="Times New Roman" w:cs="Times New Roman"/>
          <w:b/>
        </w:rPr>
      </w:pPr>
    </w:p>
    <w:p w14:paraId="116D2889" w14:textId="00721F88" w:rsidR="00D4096F" w:rsidRPr="00303D34" w:rsidRDefault="003638F8" w:rsidP="003638F8">
      <w:pPr>
        <w:spacing w:after="0" w:line="240" w:lineRule="auto"/>
        <w:rPr>
          <w:rFonts w:ascii="Times New Roman" w:hAnsi="Times New Roman" w:cs="Times New Roman"/>
          <w:b/>
          <w:sz w:val="28"/>
          <w:szCs w:val="28"/>
        </w:rPr>
      </w:pPr>
      <w:r w:rsidRPr="00303D34">
        <w:rPr>
          <w:rFonts w:ascii="Times New Roman" w:hAnsi="Times New Roman" w:cs="Times New Roman"/>
          <w:b/>
          <w:sz w:val="28"/>
          <w:szCs w:val="28"/>
        </w:rPr>
        <w:t xml:space="preserve">2. </w:t>
      </w:r>
      <w:r w:rsidR="00D4096F" w:rsidRPr="00303D34">
        <w:rPr>
          <w:rFonts w:ascii="Times New Roman" w:hAnsi="Times New Roman" w:cs="Times New Roman"/>
          <w:b/>
          <w:sz w:val="28"/>
          <w:szCs w:val="28"/>
        </w:rPr>
        <w:t>Költségvetési terv</w:t>
      </w:r>
    </w:p>
    <w:p w14:paraId="0487CD62" w14:textId="68DECF1D" w:rsidR="00FF5E9D" w:rsidRPr="003638F8" w:rsidRDefault="00FF5E9D" w:rsidP="00D4096F">
      <w:pPr>
        <w:spacing w:after="0" w:line="240" w:lineRule="auto"/>
        <w:rPr>
          <w:rFonts w:ascii="Times New Roman" w:hAnsi="Times New Roman" w:cs="Times New Roman"/>
          <w:highlight w:val="yellow"/>
        </w:rPr>
      </w:pPr>
    </w:p>
    <w:p w14:paraId="46BC7350" w14:textId="1860F4EA" w:rsidR="00FF5E9D" w:rsidRPr="003638F8" w:rsidRDefault="00FF5E9D" w:rsidP="00D4096F">
      <w:pPr>
        <w:spacing w:after="0" w:line="240" w:lineRule="auto"/>
        <w:rPr>
          <w:rFonts w:ascii="Times New Roman" w:hAnsi="Times New Roman" w:cs="Times New Roman"/>
          <w:iCs/>
        </w:rPr>
      </w:pPr>
      <w:r w:rsidRPr="003638F8">
        <w:rPr>
          <w:rFonts w:ascii="Times New Roman" w:hAnsi="Times New Roman" w:cs="Times New Roman"/>
          <w:iCs/>
        </w:rPr>
        <w:t>(A teljes csoportra vagy osztályra vonatkozóan a projekt megvalósításához szükséges összes olyan költség, melynek tárgyai nem állnak rendelkezésre. Pl.: ha a projekt tárgyi feltétele egy informatika terem gépparkja, a számítógépek nem kerülnek ide, mert azok nem speciálisan csak erre a projektre vonatkozó feltételek. Ha egy projekthez szükséges modellt hívni, akkor az ő óradíja viszont már idetartozik.)</w:t>
      </w:r>
    </w:p>
    <w:p w14:paraId="5AA07C30" w14:textId="77777777" w:rsidR="00FF5E9D" w:rsidRPr="003638F8" w:rsidRDefault="00FF5E9D" w:rsidP="00D4096F">
      <w:pPr>
        <w:spacing w:after="0" w:line="240" w:lineRule="auto"/>
        <w:rPr>
          <w:rFonts w:ascii="Times New Roman" w:hAnsi="Times New Roman" w:cs="Times New Roman"/>
          <w:highlight w:val="yellow"/>
        </w:rPr>
      </w:pPr>
    </w:p>
    <w:tbl>
      <w:tblPr>
        <w:tblStyle w:val="Rcsostblzat"/>
        <w:tblW w:w="9072" w:type="dxa"/>
        <w:tblInd w:w="-5" w:type="dxa"/>
        <w:tblLook w:val="04A0" w:firstRow="1" w:lastRow="0" w:firstColumn="1" w:lastColumn="0" w:noHBand="0" w:noVBand="1"/>
      </w:tblPr>
      <w:tblGrid>
        <w:gridCol w:w="3173"/>
        <w:gridCol w:w="1642"/>
        <w:gridCol w:w="1323"/>
        <w:gridCol w:w="1268"/>
        <w:gridCol w:w="1666"/>
      </w:tblGrid>
      <w:tr w:rsidR="00D4096F" w:rsidRPr="003638F8" w14:paraId="55F0A0AF" w14:textId="77777777" w:rsidTr="000D563B">
        <w:tc>
          <w:tcPr>
            <w:tcW w:w="3261" w:type="dxa"/>
            <w:tcBorders>
              <w:bottom w:val="double" w:sz="4" w:space="0" w:color="auto"/>
            </w:tcBorders>
            <w:shd w:val="clear" w:color="auto" w:fill="auto"/>
            <w:vAlign w:val="bottom"/>
          </w:tcPr>
          <w:p w14:paraId="01BFA9B8" w14:textId="77777777" w:rsidR="00D4096F" w:rsidRPr="003638F8" w:rsidRDefault="00D4096F" w:rsidP="000D563B">
            <w:pPr>
              <w:spacing w:line="276" w:lineRule="auto"/>
              <w:rPr>
                <w:rFonts w:ascii="Times New Roman" w:hAnsi="Times New Roman" w:cs="Times New Roman"/>
                <w:b/>
                <w:sz w:val="24"/>
                <w:szCs w:val="24"/>
              </w:rPr>
            </w:pPr>
            <w:r w:rsidRPr="003638F8">
              <w:rPr>
                <w:rFonts w:ascii="Times New Roman" w:hAnsi="Times New Roman" w:cs="Times New Roman"/>
                <w:b/>
                <w:sz w:val="24"/>
                <w:szCs w:val="24"/>
              </w:rPr>
              <w:t xml:space="preserve">Költség tárgya </w:t>
            </w:r>
          </w:p>
          <w:p w14:paraId="30DEB46D" w14:textId="77777777" w:rsidR="00D4096F" w:rsidRPr="003638F8" w:rsidRDefault="00D4096F" w:rsidP="000D563B">
            <w:pPr>
              <w:spacing w:line="276" w:lineRule="auto"/>
              <w:rPr>
                <w:rFonts w:ascii="Times New Roman" w:hAnsi="Times New Roman" w:cs="Times New Roman"/>
                <w:sz w:val="24"/>
                <w:szCs w:val="24"/>
              </w:rPr>
            </w:pPr>
            <w:r w:rsidRPr="003638F8">
              <w:rPr>
                <w:rFonts w:ascii="Times New Roman" w:hAnsi="Times New Roman" w:cs="Times New Roman"/>
                <w:bCs/>
                <w:i/>
                <w:iCs/>
                <w:sz w:val="24"/>
                <w:szCs w:val="24"/>
              </w:rPr>
              <w:t>(Pl.: Alap- és segédanyagok műszaki paraméterekkel; modell, előadó díja, stb.)</w:t>
            </w:r>
          </w:p>
        </w:tc>
        <w:tc>
          <w:tcPr>
            <w:tcW w:w="1559" w:type="dxa"/>
            <w:tcBorders>
              <w:bottom w:val="double" w:sz="4" w:space="0" w:color="auto"/>
            </w:tcBorders>
          </w:tcPr>
          <w:p w14:paraId="6ABC7ABF" w14:textId="77777777" w:rsidR="00D4096F" w:rsidRPr="003638F8" w:rsidRDefault="00D4096F" w:rsidP="000D563B">
            <w:pPr>
              <w:spacing w:line="276" w:lineRule="auto"/>
              <w:jc w:val="center"/>
              <w:rPr>
                <w:rFonts w:ascii="Times New Roman" w:hAnsi="Times New Roman" w:cs="Times New Roman"/>
                <w:bCs/>
                <w:i/>
                <w:iCs/>
                <w:sz w:val="24"/>
                <w:szCs w:val="24"/>
              </w:rPr>
            </w:pPr>
            <w:r w:rsidRPr="003638F8">
              <w:rPr>
                <w:rFonts w:ascii="Times New Roman" w:hAnsi="Times New Roman" w:cs="Times New Roman"/>
                <w:b/>
                <w:sz w:val="24"/>
                <w:szCs w:val="24"/>
              </w:rPr>
              <w:t>Mértékegység megnevezése</w:t>
            </w:r>
          </w:p>
          <w:p w14:paraId="5BBDF2F9" w14:textId="77777777" w:rsidR="00D4096F" w:rsidRPr="003638F8" w:rsidRDefault="00D4096F" w:rsidP="000D563B">
            <w:pPr>
              <w:spacing w:line="276" w:lineRule="auto"/>
              <w:jc w:val="center"/>
              <w:rPr>
                <w:rFonts w:ascii="Times New Roman" w:hAnsi="Times New Roman" w:cs="Times New Roman"/>
                <w:b/>
                <w:sz w:val="24"/>
                <w:szCs w:val="24"/>
              </w:rPr>
            </w:pPr>
          </w:p>
          <w:p w14:paraId="211F2D19" w14:textId="77777777" w:rsidR="00D4096F" w:rsidRPr="003638F8" w:rsidRDefault="00D4096F" w:rsidP="000D563B">
            <w:pPr>
              <w:spacing w:line="276" w:lineRule="auto"/>
              <w:jc w:val="center"/>
              <w:rPr>
                <w:rFonts w:ascii="Times New Roman" w:hAnsi="Times New Roman" w:cs="Times New Roman"/>
                <w:b/>
                <w:sz w:val="24"/>
                <w:szCs w:val="24"/>
              </w:rPr>
            </w:pPr>
          </w:p>
        </w:tc>
        <w:tc>
          <w:tcPr>
            <w:tcW w:w="1276" w:type="dxa"/>
            <w:tcBorders>
              <w:bottom w:val="double" w:sz="4" w:space="0" w:color="auto"/>
            </w:tcBorders>
          </w:tcPr>
          <w:p w14:paraId="4411EE79" w14:textId="77777777" w:rsidR="00D4096F" w:rsidRPr="003638F8" w:rsidRDefault="00D4096F" w:rsidP="000D563B">
            <w:pPr>
              <w:spacing w:line="276" w:lineRule="auto"/>
              <w:jc w:val="center"/>
              <w:rPr>
                <w:rFonts w:ascii="Times New Roman" w:hAnsi="Times New Roman" w:cs="Times New Roman"/>
                <w:b/>
                <w:sz w:val="24"/>
                <w:szCs w:val="24"/>
              </w:rPr>
            </w:pPr>
            <w:r w:rsidRPr="003638F8">
              <w:rPr>
                <w:rFonts w:ascii="Times New Roman" w:hAnsi="Times New Roman" w:cs="Times New Roman"/>
                <w:b/>
                <w:sz w:val="24"/>
                <w:szCs w:val="24"/>
              </w:rPr>
              <w:t>Mennyiség</w:t>
            </w:r>
          </w:p>
        </w:tc>
        <w:tc>
          <w:tcPr>
            <w:tcW w:w="1275" w:type="dxa"/>
            <w:tcBorders>
              <w:bottom w:val="double" w:sz="4" w:space="0" w:color="auto"/>
            </w:tcBorders>
          </w:tcPr>
          <w:p w14:paraId="7EF6825A" w14:textId="77777777" w:rsidR="00D4096F" w:rsidRPr="003638F8" w:rsidRDefault="00D4096F" w:rsidP="000D563B">
            <w:pPr>
              <w:spacing w:line="276" w:lineRule="auto"/>
              <w:jc w:val="center"/>
              <w:rPr>
                <w:rFonts w:ascii="Times New Roman" w:hAnsi="Times New Roman" w:cs="Times New Roman"/>
                <w:b/>
                <w:sz w:val="24"/>
                <w:szCs w:val="24"/>
              </w:rPr>
            </w:pPr>
            <w:r w:rsidRPr="003638F8">
              <w:rPr>
                <w:rFonts w:ascii="Times New Roman" w:hAnsi="Times New Roman" w:cs="Times New Roman"/>
                <w:b/>
                <w:sz w:val="24"/>
                <w:szCs w:val="24"/>
              </w:rPr>
              <w:t>Egységár (Ft)</w:t>
            </w:r>
          </w:p>
        </w:tc>
        <w:tc>
          <w:tcPr>
            <w:tcW w:w="1701" w:type="dxa"/>
            <w:tcBorders>
              <w:bottom w:val="double" w:sz="4" w:space="0" w:color="auto"/>
            </w:tcBorders>
          </w:tcPr>
          <w:p w14:paraId="51F3B433" w14:textId="77777777" w:rsidR="00D4096F" w:rsidRPr="003638F8" w:rsidRDefault="00D4096F" w:rsidP="000D563B">
            <w:pPr>
              <w:spacing w:line="276" w:lineRule="auto"/>
              <w:jc w:val="center"/>
              <w:rPr>
                <w:rFonts w:ascii="Times New Roman" w:hAnsi="Times New Roman" w:cs="Times New Roman"/>
                <w:b/>
                <w:sz w:val="24"/>
                <w:szCs w:val="24"/>
              </w:rPr>
            </w:pPr>
            <w:r w:rsidRPr="003638F8">
              <w:rPr>
                <w:rFonts w:ascii="Times New Roman" w:hAnsi="Times New Roman" w:cs="Times New Roman"/>
                <w:b/>
                <w:sz w:val="24"/>
                <w:szCs w:val="24"/>
              </w:rPr>
              <w:t xml:space="preserve">Költség </w:t>
            </w:r>
          </w:p>
          <w:p w14:paraId="0D54EBF6" w14:textId="77777777" w:rsidR="00D4096F" w:rsidRPr="003638F8" w:rsidRDefault="00D4096F" w:rsidP="000D563B">
            <w:pPr>
              <w:spacing w:line="276" w:lineRule="auto"/>
              <w:jc w:val="center"/>
              <w:rPr>
                <w:rFonts w:ascii="Times New Roman" w:hAnsi="Times New Roman" w:cs="Times New Roman"/>
                <w:sz w:val="24"/>
                <w:szCs w:val="24"/>
              </w:rPr>
            </w:pPr>
            <w:r w:rsidRPr="003638F8">
              <w:rPr>
                <w:rFonts w:ascii="Times New Roman" w:hAnsi="Times New Roman" w:cs="Times New Roman"/>
                <w:sz w:val="24"/>
                <w:szCs w:val="24"/>
              </w:rPr>
              <w:t>(ÁFA-</w:t>
            </w:r>
            <w:proofErr w:type="spellStart"/>
            <w:r w:rsidRPr="003638F8">
              <w:rPr>
                <w:rFonts w:ascii="Times New Roman" w:hAnsi="Times New Roman" w:cs="Times New Roman"/>
                <w:sz w:val="24"/>
                <w:szCs w:val="24"/>
              </w:rPr>
              <w:t>val</w:t>
            </w:r>
            <w:proofErr w:type="spellEnd"/>
            <w:r w:rsidRPr="003638F8">
              <w:rPr>
                <w:rFonts w:ascii="Times New Roman" w:hAnsi="Times New Roman" w:cs="Times New Roman"/>
                <w:sz w:val="24"/>
                <w:szCs w:val="24"/>
              </w:rPr>
              <w:t xml:space="preserve"> növelten) </w:t>
            </w:r>
          </w:p>
          <w:p w14:paraId="0DECF145" w14:textId="77777777" w:rsidR="00D4096F" w:rsidRPr="003638F8" w:rsidRDefault="00D4096F" w:rsidP="000D563B">
            <w:pPr>
              <w:spacing w:line="276" w:lineRule="auto"/>
              <w:jc w:val="center"/>
              <w:rPr>
                <w:rFonts w:ascii="Times New Roman" w:hAnsi="Times New Roman" w:cs="Times New Roman"/>
                <w:b/>
                <w:sz w:val="24"/>
                <w:szCs w:val="24"/>
              </w:rPr>
            </w:pPr>
            <w:r w:rsidRPr="003638F8">
              <w:rPr>
                <w:rFonts w:ascii="Times New Roman" w:hAnsi="Times New Roman" w:cs="Times New Roman"/>
                <w:b/>
                <w:bCs/>
                <w:sz w:val="24"/>
                <w:szCs w:val="24"/>
              </w:rPr>
              <w:t>(Ft)</w:t>
            </w:r>
          </w:p>
        </w:tc>
      </w:tr>
      <w:tr w:rsidR="00D4096F" w:rsidRPr="003638F8" w14:paraId="3290379C" w14:textId="77777777" w:rsidTr="000D563B">
        <w:tc>
          <w:tcPr>
            <w:tcW w:w="3261" w:type="dxa"/>
            <w:tcBorders>
              <w:top w:val="double" w:sz="4" w:space="0" w:color="auto"/>
            </w:tcBorders>
            <w:shd w:val="clear" w:color="auto" w:fill="auto"/>
          </w:tcPr>
          <w:p w14:paraId="0B513165" w14:textId="77777777" w:rsidR="00D4096F" w:rsidRPr="003638F8" w:rsidRDefault="00D4096F" w:rsidP="000D563B">
            <w:pPr>
              <w:spacing w:line="276" w:lineRule="auto"/>
              <w:rPr>
                <w:rFonts w:ascii="Times New Roman" w:hAnsi="Times New Roman" w:cs="Times New Roman"/>
                <w:sz w:val="24"/>
                <w:szCs w:val="24"/>
              </w:rPr>
            </w:pPr>
          </w:p>
        </w:tc>
        <w:tc>
          <w:tcPr>
            <w:tcW w:w="1559" w:type="dxa"/>
            <w:tcBorders>
              <w:top w:val="double" w:sz="4" w:space="0" w:color="auto"/>
            </w:tcBorders>
            <w:vAlign w:val="center"/>
          </w:tcPr>
          <w:p w14:paraId="44E09EAC" w14:textId="77777777" w:rsidR="00D4096F" w:rsidRPr="003638F8" w:rsidRDefault="00D4096F" w:rsidP="000D563B">
            <w:pPr>
              <w:spacing w:line="276" w:lineRule="auto"/>
              <w:jc w:val="right"/>
              <w:rPr>
                <w:rFonts w:ascii="Times New Roman" w:hAnsi="Times New Roman" w:cs="Times New Roman"/>
                <w:sz w:val="24"/>
                <w:szCs w:val="24"/>
              </w:rPr>
            </w:pPr>
            <w:r w:rsidRPr="003638F8">
              <w:rPr>
                <w:rFonts w:ascii="Times New Roman" w:hAnsi="Times New Roman" w:cs="Times New Roman"/>
                <w:sz w:val="24"/>
                <w:szCs w:val="24"/>
              </w:rPr>
              <w:t>m</w:t>
            </w:r>
            <w:r w:rsidRPr="003638F8">
              <w:rPr>
                <w:rFonts w:ascii="Times New Roman" w:hAnsi="Times New Roman" w:cs="Times New Roman"/>
                <w:sz w:val="24"/>
                <w:szCs w:val="24"/>
                <w:vertAlign w:val="superscript"/>
              </w:rPr>
              <w:t>3</w:t>
            </w:r>
          </w:p>
        </w:tc>
        <w:tc>
          <w:tcPr>
            <w:tcW w:w="1276" w:type="dxa"/>
            <w:tcBorders>
              <w:top w:val="double" w:sz="4" w:space="0" w:color="auto"/>
            </w:tcBorders>
            <w:vAlign w:val="center"/>
          </w:tcPr>
          <w:p w14:paraId="7834020D" w14:textId="77777777" w:rsidR="00D4096F" w:rsidRPr="003638F8" w:rsidRDefault="00D4096F" w:rsidP="000D563B">
            <w:pPr>
              <w:spacing w:line="276" w:lineRule="auto"/>
              <w:jc w:val="right"/>
              <w:rPr>
                <w:rFonts w:ascii="Times New Roman" w:hAnsi="Times New Roman" w:cs="Times New Roman"/>
                <w:sz w:val="24"/>
                <w:szCs w:val="24"/>
              </w:rPr>
            </w:pPr>
          </w:p>
        </w:tc>
        <w:tc>
          <w:tcPr>
            <w:tcW w:w="1275" w:type="dxa"/>
            <w:tcBorders>
              <w:top w:val="double" w:sz="4" w:space="0" w:color="auto"/>
            </w:tcBorders>
            <w:vAlign w:val="center"/>
          </w:tcPr>
          <w:p w14:paraId="7E3F9731" w14:textId="77777777" w:rsidR="00D4096F" w:rsidRPr="003638F8" w:rsidRDefault="00D4096F" w:rsidP="000D563B">
            <w:pPr>
              <w:spacing w:line="276" w:lineRule="auto"/>
              <w:jc w:val="right"/>
              <w:rPr>
                <w:rFonts w:ascii="Times New Roman" w:hAnsi="Times New Roman" w:cs="Times New Roman"/>
                <w:sz w:val="24"/>
                <w:szCs w:val="24"/>
              </w:rPr>
            </w:pPr>
          </w:p>
        </w:tc>
        <w:tc>
          <w:tcPr>
            <w:tcW w:w="1701" w:type="dxa"/>
            <w:tcBorders>
              <w:top w:val="double" w:sz="4" w:space="0" w:color="auto"/>
            </w:tcBorders>
            <w:vAlign w:val="center"/>
          </w:tcPr>
          <w:p w14:paraId="68983759" w14:textId="77777777" w:rsidR="00D4096F" w:rsidRPr="003638F8" w:rsidRDefault="00D4096F" w:rsidP="000D563B">
            <w:pPr>
              <w:spacing w:line="276" w:lineRule="auto"/>
              <w:jc w:val="right"/>
              <w:rPr>
                <w:rFonts w:ascii="Times New Roman" w:hAnsi="Times New Roman" w:cs="Times New Roman"/>
                <w:sz w:val="24"/>
                <w:szCs w:val="24"/>
              </w:rPr>
            </w:pPr>
          </w:p>
        </w:tc>
      </w:tr>
      <w:tr w:rsidR="00D4096F" w:rsidRPr="003638F8" w14:paraId="0C4B9930" w14:textId="77777777" w:rsidTr="000D563B">
        <w:tc>
          <w:tcPr>
            <w:tcW w:w="3261" w:type="dxa"/>
            <w:shd w:val="clear" w:color="auto" w:fill="auto"/>
          </w:tcPr>
          <w:p w14:paraId="61B23330" w14:textId="77777777" w:rsidR="00D4096F" w:rsidRPr="003638F8" w:rsidRDefault="00D4096F" w:rsidP="000D563B">
            <w:pPr>
              <w:spacing w:line="276" w:lineRule="auto"/>
              <w:rPr>
                <w:rFonts w:ascii="Times New Roman" w:hAnsi="Times New Roman" w:cs="Times New Roman"/>
                <w:sz w:val="24"/>
                <w:szCs w:val="24"/>
              </w:rPr>
            </w:pPr>
          </w:p>
        </w:tc>
        <w:tc>
          <w:tcPr>
            <w:tcW w:w="1559" w:type="dxa"/>
            <w:vAlign w:val="center"/>
          </w:tcPr>
          <w:p w14:paraId="0C629846" w14:textId="77777777" w:rsidR="00D4096F" w:rsidRPr="003638F8" w:rsidRDefault="00D4096F" w:rsidP="000D563B">
            <w:pPr>
              <w:spacing w:line="276" w:lineRule="auto"/>
              <w:jc w:val="right"/>
              <w:rPr>
                <w:rFonts w:ascii="Times New Roman" w:hAnsi="Times New Roman" w:cs="Times New Roman"/>
                <w:sz w:val="24"/>
                <w:szCs w:val="24"/>
              </w:rPr>
            </w:pPr>
            <w:r w:rsidRPr="003638F8">
              <w:rPr>
                <w:rFonts w:ascii="Times New Roman" w:hAnsi="Times New Roman" w:cs="Times New Roman"/>
                <w:sz w:val="24"/>
                <w:szCs w:val="24"/>
              </w:rPr>
              <w:t>kg</w:t>
            </w:r>
          </w:p>
        </w:tc>
        <w:tc>
          <w:tcPr>
            <w:tcW w:w="1276" w:type="dxa"/>
            <w:vAlign w:val="center"/>
          </w:tcPr>
          <w:p w14:paraId="3D78751F" w14:textId="77777777" w:rsidR="00D4096F" w:rsidRPr="003638F8" w:rsidRDefault="00D4096F" w:rsidP="000D563B">
            <w:pPr>
              <w:spacing w:line="276" w:lineRule="auto"/>
              <w:jc w:val="right"/>
              <w:rPr>
                <w:rFonts w:ascii="Times New Roman" w:hAnsi="Times New Roman" w:cs="Times New Roman"/>
                <w:sz w:val="24"/>
                <w:szCs w:val="24"/>
              </w:rPr>
            </w:pPr>
          </w:p>
        </w:tc>
        <w:tc>
          <w:tcPr>
            <w:tcW w:w="1275" w:type="dxa"/>
            <w:vAlign w:val="center"/>
          </w:tcPr>
          <w:p w14:paraId="5131E8DF" w14:textId="77777777" w:rsidR="00D4096F" w:rsidRPr="003638F8" w:rsidRDefault="00D4096F" w:rsidP="000D563B">
            <w:pPr>
              <w:spacing w:line="276" w:lineRule="auto"/>
              <w:jc w:val="right"/>
              <w:rPr>
                <w:rFonts w:ascii="Times New Roman" w:hAnsi="Times New Roman" w:cs="Times New Roman"/>
                <w:sz w:val="24"/>
                <w:szCs w:val="24"/>
              </w:rPr>
            </w:pPr>
          </w:p>
        </w:tc>
        <w:tc>
          <w:tcPr>
            <w:tcW w:w="1701" w:type="dxa"/>
            <w:vAlign w:val="center"/>
          </w:tcPr>
          <w:p w14:paraId="02BF9F36" w14:textId="77777777" w:rsidR="00D4096F" w:rsidRPr="003638F8" w:rsidRDefault="00D4096F" w:rsidP="000D563B">
            <w:pPr>
              <w:spacing w:line="276" w:lineRule="auto"/>
              <w:jc w:val="right"/>
              <w:rPr>
                <w:rFonts w:ascii="Times New Roman" w:hAnsi="Times New Roman" w:cs="Times New Roman"/>
                <w:sz w:val="24"/>
                <w:szCs w:val="24"/>
              </w:rPr>
            </w:pPr>
          </w:p>
        </w:tc>
      </w:tr>
      <w:tr w:rsidR="00D4096F" w:rsidRPr="003638F8" w14:paraId="01628509" w14:textId="77777777" w:rsidTr="000D563B">
        <w:tc>
          <w:tcPr>
            <w:tcW w:w="3261" w:type="dxa"/>
            <w:shd w:val="clear" w:color="auto" w:fill="auto"/>
          </w:tcPr>
          <w:p w14:paraId="4B406D41" w14:textId="401E5384" w:rsidR="00D4096F" w:rsidRPr="003638F8" w:rsidRDefault="004703E8" w:rsidP="000D563B">
            <w:pPr>
              <w:spacing w:line="276" w:lineRule="auto"/>
              <w:rPr>
                <w:rFonts w:ascii="Times New Roman" w:hAnsi="Times New Roman" w:cs="Times New Roman"/>
                <w:sz w:val="24"/>
                <w:szCs w:val="24"/>
              </w:rPr>
            </w:pPr>
            <w:r>
              <w:rPr>
                <w:rFonts w:ascii="Times New Roman" w:hAnsi="Times New Roman" w:cs="Times New Roman"/>
                <w:sz w:val="24"/>
                <w:szCs w:val="24"/>
              </w:rPr>
              <w:t>a szükséges alkatrész legyártása</w:t>
            </w:r>
          </w:p>
        </w:tc>
        <w:tc>
          <w:tcPr>
            <w:tcW w:w="1559" w:type="dxa"/>
            <w:vAlign w:val="center"/>
          </w:tcPr>
          <w:p w14:paraId="01AC2489" w14:textId="378DF04D" w:rsidR="00D4096F" w:rsidRPr="003638F8" w:rsidRDefault="00D4096F" w:rsidP="000D563B">
            <w:pPr>
              <w:spacing w:line="276" w:lineRule="auto"/>
              <w:jc w:val="right"/>
              <w:rPr>
                <w:rFonts w:ascii="Times New Roman" w:hAnsi="Times New Roman" w:cs="Times New Roman"/>
                <w:sz w:val="24"/>
                <w:szCs w:val="24"/>
              </w:rPr>
            </w:pPr>
            <w:r w:rsidRPr="003638F8">
              <w:rPr>
                <w:rFonts w:ascii="Times New Roman" w:hAnsi="Times New Roman" w:cs="Times New Roman"/>
                <w:sz w:val="24"/>
                <w:szCs w:val="24"/>
              </w:rPr>
              <w:t>db</w:t>
            </w:r>
            <w:r w:rsidR="004703E8">
              <w:rPr>
                <w:rFonts w:ascii="Times New Roman" w:hAnsi="Times New Roman" w:cs="Times New Roman"/>
                <w:sz w:val="24"/>
                <w:szCs w:val="24"/>
              </w:rPr>
              <w:t>/fő</w:t>
            </w:r>
          </w:p>
        </w:tc>
        <w:tc>
          <w:tcPr>
            <w:tcW w:w="1276" w:type="dxa"/>
            <w:vAlign w:val="center"/>
          </w:tcPr>
          <w:p w14:paraId="44023C5D" w14:textId="5B488A38" w:rsidR="00D4096F" w:rsidRPr="003638F8" w:rsidRDefault="004703E8" w:rsidP="000D563B">
            <w:pPr>
              <w:spacing w:line="276" w:lineRule="auto"/>
              <w:jc w:val="right"/>
              <w:rPr>
                <w:rFonts w:ascii="Times New Roman" w:hAnsi="Times New Roman" w:cs="Times New Roman"/>
                <w:sz w:val="24"/>
                <w:szCs w:val="24"/>
              </w:rPr>
            </w:pPr>
            <w:r>
              <w:rPr>
                <w:rFonts w:ascii="Times New Roman" w:hAnsi="Times New Roman" w:cs="Times New Roman"/>
                <w:sz w:val="24"/>
                <w:szCs w:val="24"/>
              </w:rPr>
              <w:t>1</w:t>
            </w:r>
          </w:p>
        </w:tc>
        <w:tc>
          <w:tcPr>
            <w:tcW w:w="1275" w:type="dxa"/>
            <w:vAlign w:val="center"/>
          </w:tcPr>
          <w:p w14:paraId="24D29627" w14:textId="77777777" w:rsidR="00D4096F" w:rsidRPr="003638F8" w:rsidRDefault="00D4096F" w:rsidP="000D563B">
            <w:pPr>
              <w:spacing w:line="276" w:lineRule="auto"/>
              <w:jc w:val="right"/>
              <w:rPr>
                <w:rFonts w:ascii="Times New Roman" w:hAnsi="Times New Roman" w:cs="Times New Roman"/>
                <w:sz w:val="24"/>
                <w:szCs w:val="24"/>
              </w:rPr>
            </w:pPr>
          </w:p>
        </w:tc>
        <w:tc>
          <w:tcPr>
            <w:tcW w:w="1701" w:type="dxa"/>
            <w:vAlign w:val="center"/>
          </w:tcPr>
          <w:p w14:paraId="3DD722E5" w14:textId="77777777" w:rsidR="00D4096F" w:rsidRPr="003638F8" w:rsidRDefault="00D4096F" w:rsidP="000D563B">
            <w:pPr>
              <w:spacing w:line="276" w:lineRule="auto"/>
              <w:jc w:val="right"/>
              <w:rPr>
                <w:rFonts w:ascii="Times New Roman" w:hAnsi="Times New Roman" w:cs="Times New Roman"/>
                <w:sz w:val="24"/>
                <w:szCs w:val="24"/>
              </w:rPr>
            </w:pPr>
          </w:p>
        </w:tc>
      </w:tr>
      <w:tr w:rsidR="00D4096F" w:rsidRPr="003638F8" w14:paraId="504C750D" w14:textId="77777777" w:rsidTr="000D563B">
        <w:tc>
          <w:tcPr>
            <w:tcW w:w="3261" w:type="dxa"/>
            <w:shd w:val="clear" w:color="auto" w:fill="auto"/>
          </w:tcPr>
          <w:p w14:paraId="3B965594" w14:textId="77777777" w:rsidR="00D4096F" w:rsidRPr="003638F8" w:rsidRDefault="00D4096F" w:rsidP="000D563B">
            <w:pPr>
              <w:spacing w:line="276" w:lineRule="auto"/>
              <w:rPr>
                <w:rFonts w:ascii="Times New Roman" w:hAnsi="Times New Roman" w:cs="Times New Roman"/>
                <w:sz w:val="24"/>
                <w:szCs w:val="24"/>
              </w:rPr>
            </w:pPr>
          </w:p>
        </w:tc>
        <w:tc>
          <w:tcPr>
            <w:tcW w:w="1559" w:type="dxa"/>
            <w:vAlign w:val="center"/>
          </w:tcPr>
          <w:p w14:paraId="115DE829" w14:textId="77777777" w:rsidR="00D4096F" w:rsidRPr="003638F8" w:rsidRDefault="00D4096F" w:rsidP="000D563B">
            <w:pPr>
              <w:spacing w:line="276" w:lineRule="auto"/>
              <w:jc w:val="right"/>
              <w:rPr>
                <w:rFonts w:ascii="Times New Roman" w:hAnsi="Times New Roman" w:cs="Times New Roman"/>
                <w:sz w:val="24"/>
                <w:szCs w:val="24"/>
              </w:rPr>
            </w:pPr>
            <w:r w:rsidRPr="003638F8">
              <w:rPr>
                <w:rFonts w:ascii="Times New Roman" w:hAnsi="Times New Roman" w:cs="Times New Roman"/>
                <w:sz w:val="24"/>
                <w:szCs w:val="24"/>
              </w:rPr>
              <w:t>l</w:t>
            </w:r>
          </w:p>
        </w:tc>
        <w:tc>
          <w:tcPr>
            <w:tcW w:w="1276" w:type="dxa"/>
            <w:vAlign w:val="center"/>
          </w:tcPr>
          <w:p w14:paraId="5AA02038" w14:textId="77777777" w:rsidR="00D4096F" w:rsidRPr="003638F8" w:rsidRDefault="00D4096F" w:rsidP="000D563B">
            <w:pPr>
              <w:spacing w:line="276" w:lineRule="auto"/>
              <w:jc w:val="right"/>
              <w:rPr>
                <w:rFonts w:ascii="Times New Roman" w:hAnsi="Times New Roman" w:cs="Times New Roman"/>
                <w:sz w:val="24"/>
                <w:szCs w:val="24"/>
              </w:rPr>
            </w:pPr>
          </w:p>
        </w:tc>
        <w:tc>
          <w:tcPr>
            <w:tcW w:w="1275" w:type="dxa"/>
            <w:vAlign w:val="center"/>
          </w:tcPr>
          <w:p w14:paraId="4C00EE71" w14:textId="77777777" w:rsidR="00D4096F" w:rsidRPr="003638F8" w:rsidRDefault="00D4096F" w:rsidP="000D563B">
            <w:pPr>
              <w:spacing w:line="276" w:lineRule="auto"/>
              <w:jc w:val="right"/>
              <w:rPr>
                <w:rFonts w:ascii="Times New Roman" w:hAnsi="Times New Roman" w:cs="Times New Roman"/>
                <w:sz w:val="24"/>
                <w:szCs w:val="24"/>
              </w:rPr>
            </w:pPr>
          </w:p>
        </w:tc>
        <w:tc>
          <w:tcPr>
            <w:tcW w:w="1701" w:type="dxa"/>
            <w:vAlign w:val="center"/>
          </w:tcPr>
          <w:p w14:paraId="5AC846AE" w14:textId="77777777" w:rsidR="00D4096F" w:rsidRPr="003638F8" w:rsidRDefault="00D4096F" w:rsidP="000D563B">
            <w:pPr>
              <w:spacing w:line="276" w:lineRule="auto"/>
              <w:jc w:val="right"/>
              <w:rPr>
                <w:rFonts w:ascii="Times New Roman" w:hAnsi="Times New Roman" w:cs="Times New Roman"/>
                <w:sz w:val="24"/>
                <w:szCs w:val="24"/>
              </w:rPr>
            </w:pPr>
          </w:p>
        </w:tc>
      </w:tr>
      <w:tr w:rsidR="00D4096F" w:rsidRPr="003638F8" w14:paraId="2EF4E137" w14:textId="77777777" w:rsidTr="000D563B">
        <w:tc>
          <w:tcPr>
            <w:tcW w:w="7371" w:type="dxa"/>
            <w:gridSpan w:val="4"/>
            <w:tcBorders>
              <w:top w:val="double" w:sz="4" w:space="0" w:color="auto"/>
            </w:tcBorders>
          </w:tcPr>
          <w:p w14:paraId="20334685" w14:textId="77777777" w:rsidR="00D4096F" w:rsidRPr="003638F8" w:rsidRDefault="00D4096F" w:rsidP="000D563B">
            <w:pPr>
              <w:spacing w:line="276" w:lineRule="auto"/>
              <w:jc w:val="right"/>
              <w:rPr>
                <w:rFonts w:ascii="Times New Roman" w:hAnsi="Times New Roman" w:cs="Times New Roman"/>
                <w:sz w:val="24"/>
                <w:szCs w:val="24"/>
              </w:rPr>
            </w:pPr>
            <w:r w:rsidRPr="003638F8">
              <w:rPr>
                <w:rFonts w:ascii="Times New Roman" w:hAnsi="Times New Roman" w:cs="Times New Roman"/>
                <w:b/>
                <w:sz w:val="24"/>
                <w:szCs w:val="24"/>
              </w:rPr>
              <w:t>Összes költség:</w:t>
            </w:r>
          </w:p>
        </w:tc>
        <w:tc>
          <w:tcPr>
            <w:tcW w:w="1701" w:type="dxa"/>
            <w:tcBorders>
              <w:top w:val="double" w:sz="4" w:space="0" w:color="auto"/>
            </w:tcBorders>
          </w:tcPr>
          <w:p w14:paraId="6A252B24" w14:textId="77777777" w:rsidR="00D4096F" w:rsidRPr="003638F8" w:rsidRDefault="00D4096F" w:rsidP="000D563B">
            <w:pPr>
              <w:spacing w:line="276" w:lineRule="auto"/>
              <w:jc w:val="right"/>
              <w:rPr>
                <w:rFonts w:ascii="Times New Roman" w:hAnsi="Times New Roman" w:cs="Times New Roman"/>
                <w:b/>
                <w:bCs/>
                <w:sz w:val="24"/>
                <w:szCs w:val="24"/>
              </w:rPr>
            </w:pPr>
          </w:p>
        </w:tc>
      </w:tr>
    </w:tbl>
    <w:p w14:paraId="0370CC5B" w14:textId="77777777" w:rsidR="00D4096F" w:rsidRPr="003638F8" w:rsidRDefault="00D4096F" w:rsidP="00D4096F">
      <w:pPr>
        <w:rPr>
          <w:rFonts w:ascii="Times New Roman" w:hAnsi="Times New Roman" w:cs="Times New Roman"/>
          <w:highlight w:val="yellow"/>
        </w:rPr>
      </w:pPr>
      <w:r w:rsidRPr="003638F8">
        <w:rPr>
          <w:rFonts w:ascii="Times New Roman" w:hAnsi="Times New Roman" w:cs="Times New Roman"/>
          <w:highlight w:val="yellow"/>
        </w:rPr>
        <w:br w:type="page"/>
      </w:r>
    </w:p>
    <w:p w14:paraId="195C7C94" w14:textId="31E22DD5" w:rsidR="00D4096F" w:rsidRPr="00303D34" w:rsidRDefault="003638F8" w:rsidP="003638F8">
      <w:pPr>
        <w:spacing w:after="0" w:line="240" w:lineRule="auto"/>
        <w:rPr>
          <w:rFonts w:ascii="Times New Roman" w:hAnsi="Times New Roman" w:cs="Times New Roman"/>
          <w:b/>
          <w:sz w:val="28"/>
          <w:szCs w:val="28"/>
        </w:rPr>
      </w:pPr>
      <w:r w:rsidRPr="00303D34">
        <w:rPr>
          <w:rFonts w:ascii="Times New Roman" w:hAnsi="Times New Roman" w:cs="Times New Roman"/>
          <w:b/>
          <w:sz w:val="28"/>
          <w:szCs w:val="28"/>
        </w:rPr>
        <w:lastRenderedPageBreak/>
        <w:t xml:space="preserve">3. </w:t>
      </w:r>
      <w:r w:rsidR="00D4096F" w:rsidRPr="00303D34">
        <w:rPr>
          <w:rFonts w:ascii="Times New Roman" w:hAnsi="Times New Roman" w:cs="Times New Roman"/>
          <w:b/>
          <w:sz w:val="28"/>
          <w:szCs w:val="28"/>
        </w:rPr>
        <w:t>Munkanapló (diák)</w:t>
      </w:r>
    </w:p>
    <w:p w14:paraId="0C23F21D" w14:textId="77777777" w:rsidR="00D4096F" w:rsidRPr="003638F8" w:rsidRDefault="00D4096F" w:rsidP="00D4096F">
      <w:pPr>
        <w:spacing w:after="0" w:line="240" w:lineRule="auto"/>
        <w:rPr>
          <w:rFonts w:ascii="Times New Roman" w:hAnsi="Times New Roman" w:cs="Times New Roman"/>
          <w:highlight w:val="yellow"/>
        </w:rPr>
      </w:pPr>
    </w:p>
    <w:p w14:paraId="5A0C0CCA"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Munkanapló tulajdonosa: ………………………………………………………...............</w:t>
      </w:r>
    </w:p>
    <w:p w14:paraId="1B537B73"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Projekt neve/címe: …………………………………………………………………...………….</w:t>
      </w:r>
    </w:p>
    <w:p w14:paraId="6CB3AAFD"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A projekt témaköre (miről szól?): ……………………………………………….………..</w:t>
      </w:r>
    </w:p>
    <w:p w14:paraId="43B39F4D"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Projektvezető(k): …………………………………………………………………….…….……..</w:t>
      </w:r>
    </w:p>
    <w:p w14:paraId="5CF31C52"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Csoporttársak a projektben: ……………………………………………………………...…</w:t>
      </w:r>
    </w:p>
    <w:p w14:paraId="75925D56"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Projekt időtartama: ……………………………………………………………………..……….</w:t>
      </w:r>
    </w:p>
    <w:p w14:paraId="0B13AD7F"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A projekt tervezett produktuma: …………………………………………………………..</w:t>
      </w:r>
    </w:p>
    <w:p w14:paraId="0CF3A15B" w14:textId="77777777" w:rsidR="00D4096F" w:rsidRPr="003638F8" w:rsidRDefault="00D4096F" w:rsidP="009B4FA4">
      <w:pPr>
        <w:spacing w:before="14" w:after="0" w:line="240" w:lineRule="auto"/>
        <w:rPr>
          <w:rFonts w:ascii="Times New Roman" w:hAnsi="Times New Roman" w:cs="Times New Roman"/>
        </w:rPr>
      </w:pPr>
    </w:p>
    <w:p w14:paraId="7981C6B8"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Célok és elvárások</w:t>
      </w:r>
    </w:p>
    <w:p w14:paraId="02B1768F"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Projekt célja:</w:t>
      </w:r>
    </w:p>
    <w:p w14:paraId="6D1E0D36"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Várt eredmények:</w:t>
      </w:r>
    </w:p>
    <w:p w14:paraId="34EDB27A"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Fejlesztendő szakmai készségek:</w:t>
      </w:r>
    </w:p>
    <w:p w14:paraId="1DE4C56B" w14:textId="77777777" w:rsidR="00D4096F" w:rsidRPr="003638F8" w:rsidRDefault="00D4096F" w:rsidP="009B4FA4">
      <w:pPr>
        <w:spacing w:before="14" w:after="0" w:line="240" w:lineRule="auto"/>
        <w:rPr>
          <w:rFonts w:ascii="Times New Roman" w:hAnsi="Times New Roman" w:cs="Times New Roman"/>
        </w:rPr>
      </w:pPr>
    </w:p>
    <w:p w14:paraId="6C765E34"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Tervezés</w:t>
      </w:r>
    </w:p>
    <w:tbl>
      <w:tblPr>
        <w:tblStyle w:val="Rcsostblzat"/>
        <w:tblW w:w="0" w:type="auto"/>
        <w:tblLook w:val="04A0" w:firstRow="1" w:lastRow="0" w:firstColumn="1" w:lastColumn="0" w:noHBand="0" w:noVBand="1"/>
      </w:tblPr>
      <w:tblGrid>
        <w:gridCol w:w="2265"/>
        <w:gridCol w:w="1699"/>
        <w:gridCol w:w="2831"/>
        <w:gridCol w:w="2265"/>
      </w:tblGrid>
      <w:tr w:rsidR="00D4096F" w:rsidRPr="003638F8" w14:paraId="785A0A8C" w14:textId="77777777" w:rsidTr="000D563B">
        <w:tc>
          <w:tcPr>
            <w:tcW w:w="2265" w:type="dxa"/>
            <w:shd w:val="clear" w:color="auto" w:fill="D9D9D9" w:themeFill="background1" w:themeFillShade="D9"/>
          </w:tcPr>
          <w:p w14:paraId="1408E3E9"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Feladat</w:t>
            </w:r>
          </w:p>
        </w:tc>
        <w:tc>
          <w:tcPr>
            <w:tcW w:w="1699" w:type="dxa"/>
            <w:shd w:val="clear" w:color="auto" w:fill="D9D9D9" w:themeFill="background1" w:themeFillShade="D9"/>
          </w:tcPr>
          <w:p w14:paraId="341C0E3A"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Felelős</w:t>
            </w:r>
          </w:p>
        </w:tc>
        <w:tc>
          <w:tcPr>
            <w:tcW w:w="2832" w:type="dxa"/>
            <w:shd w:val="clear" w:color="auto" w:fill="D9D9D9" w:themeFill="background1" w:themeFillShade="D9"/>
          </w:tcPr>
          <w:p w14:paraId="335AA3D5"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Szükséges eszköz/anyag</w:t>
            </w:r>
          </w:p>
        </w:tc>
        <w:tc>
          <w:tcPr>
            <w:tcW w:w="2266" w:type="dxa"/>
            <w:shd w:val="clear" w:color="auto" w:fill="D9D9D9" w:themeFill="background1" w:themeFillShade="D9"/>
          </w:tcPr>
          <w:p w14:paraId="374BF746"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Határidő</w:t>
            </w:r>
          </w:p>
        </w:tc>
      </w:tr>
      <w:tr w:rsidR="00D4096F" w:rsidRPr="003638F8" w14:paraId="403CAF77" w14:textId="77777777" w:rsidTr="000D563B">
        <w:tc>
          <w:tcPr>
            <w:tcW w:w="2265" w:type="dxa"/>
          </w:tcPr>
          <w:p w14:paraId="3153A00F" w14:textId="77777777" w:rsidR="00D4096F" w:rsidRPr="003638F8" w:rsidRDefault="00D4096F" w:rsidP="009B4FA4">
            <w:pPr>
              <w:spacing w:before="14"/>
              <w:rPr>
                <w:rFonts w:ascii="Times New Roman" w:hAnsi="Times New Roman" w:cs="Times New Roman"/>
                <w:b/>
                <w:sz w:val="24"/>
                <w:szCs w:val="24"/>
              </w:rPr>
            </w:pPr>
          </w:p>
        </w:tc>
        <w:tc>
          <w:tcPr>
            <w:tcW w:w="1699" w:type="dxa"/>
          </w:tcPr>
          <w:p w14:paraId="70303B62" w14:textId="77777777" w:rsidR="00D4096F" w:rsidRPr="003638F8" w:rsidRDefault="00D4096F" w:rsidP="009B4FA4">
            <w:pPr>
              <w:spacing w:before="14"/>
              <w:rPr>
                <w:rFonts w:ascii="Times New Roman" w:hAnsi="Times New Roman" w:cs="Times New Roman"/>
                <w:b/>
                <w:sz w:val="24"/>
                <w:szCs w:val="24"/>
              </w:rPr>
            </w:pPr>
          </w:p>
        </w:tc>
        <w:tc>
          <w:tcPr>
            <w:tcW w:w="2832" w:type="dxa"/>
          </w:tcPr>
          <w:p w14:paraId="056319F0" w14:textId="77777777" w:rsidR="00D4096F" w:rsidRPr="003638F8" w:rsidRDefault="00D4096F" w:rsidP="009B4FA4">
            <w:pPr>
              <w:spacing w:before="14"/>
              <w:rPr>
                <w:rFonts w:ascii="Times New Roman" w:hAnsi="Times New Roman" w:cs="Times New Roman"/>
                <w:b/>
                <w:sz w:val="24"/>
                <w:szCs w:val="24"/>
              </w:rPr>
            </w:pPr>
          </w:p>
        </w:tc>
        <w:tc>
          <w:tcPr>
            <w:tcW w:w="2266" w:type="dxa"/>
          </w:tcPr>
          <w:p w14:paraId="45E6BF10" w14:textId="77777777" w:rsidR="00D4096F" w:rsidRPr="003638F8" w:rsidRDefault="00D4096F" w:rsidP="009B4FA4">
            <w:pPr>
              <w:spacing w:before="14"/>
              <w:rPr>
                <w:rFonts w:ascii="Times New Roman" w:hAnsi="Times New Roman" w:cs="Times New Roman"/>
                <w:b/>
                <w:sz w:val="24"/>
                <w:szCs w:val="24"/>
              </w:rPr>
            </w:pPr>
          </w:p>
        </w:tc>
      </w:tr>
      <w:tr w:rsidR="00D4096F" w:rsidRPr="003638F8" w14:paraId="2DC1DE9D" w14:textId="77777777" w:rsidTr="000D563B">
        <w:tc>
          <w:tcPr>
            <w:tcW w:w="2265" w:type="dxa"/>
          </w:tcPr>
          <w:p w14:paraId="73243C39" w14:textId="77777777" w:rsidR="00D4096F" w:rsidRPr="003638F8" w:rsidRDefault="00D4096F" w:rsidP="009B4FA4">
            <w:pPr>
              <w:spacing w:before="14"/>
              <w:rPr>
                <w:rFonts w:ascii="Times New Roman" w:hAnsi="Times New Roman" w:cs="Times New Roman"/>
                <w:b/>
                <w:sz w:val="24"/>
                <w:szCs w:val="24"/>
              </w:rPr>
            </w:pPr>
          </w:p>
        </w:tc>
        <w:tc>
          <w:tcPr>
            <w:tcW w:w="1699" w:type="dxa"/>
          </w:tcPr>
          <w:p w14:paraId="5027484C" w14:textId="77777777" w:rsidR="00D4096F" w:rsidRPr="003638F8" w:rsidRDefault="00D4096F" w:rsidP="009B4FA4">
            <w:pPr>
              <w:spacing w:before="14"/>
              <w:rPr>
                <w:rFonts w:ascii="Times New Roman" w:hAnsi="Times New Roman" w:cs="Times New Roman"/>
                <w:b/>
                <w:sz w:val="24"/>
                <w:szCs w:val="24"/>
              </w:rPr>
            </w:pPr>
          </w:p>
        </w:tc>
        <w:tc>
          <w:tcPr>
            <w:tcW w:w="2832" w:type="dxa"/>
          </w:tcPr>
          <w:p w14:paraId="0E0D738A" w14:textId="77777777" w:rsidR="00D4096F" w:rsidRPr="003638F8" w:rsidRDefault="00D4096F" w:rsidP="009B4FA4">
            <w:pPr>
              <w:spacing w:before="14"/>
              <w:rPr>
                <w:rFonts w:ascii="Times New Roman" w:hAnsi="Times New Roman" w:cs="Times New Roman"/>
                <w:b/>
                <w:sz w:val="24"/>
                <w:szCs w:val="24"/>
              </w:rPr>
            </w:pPr>
          </w:p>
        </w:tc>
        <w:tc>
          <w:tcPr>
            <w:tcW w:w="2266" w:type="dxa"/>
          </w:tcPr>
          <w:p w14:paraId="35162623" w14:textId="77777777" w:rsidR="00D4096F" w:rsidRPr="003638F8" w:rsidRDefault="00D4096F" w:rsidP="009B4FA4">
            <w:pPr>
              <w:spacing w:before="14"/>
              <w:rPr>
                <w:rFonts w:ascii="Times New Roman" w:hAnsi="Times New Roman" w:cs="Times New Roman"/>
                <w:b/>
                <w:sz w:val="24"/>
                <w:szCs w:val="24"/>
              </w:rPr>
            </w:pPr>
          </w:p>
        </w:tc>
      </w:tr>
    </w:tbl>
    <w:p w14:paraId="0185F4F8" w14:textId="77777777" w:rsidR="00D4096F" w:rsidRPr="003638F8" w:rsidRDefault="00D4096F" w:rsidP="009B4FA4">
      <w:pPr>
        <w:spacing w:before="14" w:after="0" w:line="240" w:lineRule="auto"/>
        <w:rPr>
          <w:rFonts w:ascii="Times New Roman" w:hAnsi="Times New Roman" w:cs="Times New Roman"/>
          <w:b/>
        </w:rPr>
      </w:pPr>
    </w:p>
    <w:p w14:paraId="0B138FF6"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Megvalósítási napló</w:t>
      </w:r>
    </w:p>
    <w:tbl>
      <w:tblPr>
        <w:tblStyle w:val="Rcsostblzat"/>
        <w:tblW w:w="0" w:type="auto"/>
        <w:tblLook w:val="04A0" w:firstRow="1" w:lastRow="0" w:firstColumn="1" w:lastColumn="0" w:noHBand="0" w:noVBand="1"/>
      </w:tblPr>
      <w:tblGrid>
        <w:gridCol w:w="1517"/>
        <w:gridCol w:w="2069"/>
        <w:gridCol w:w="2104"/>
        <w:gridCol w:w="1780"/>
        <w:gridCol w:w="1590"/>
      </w:tblGrid>
      <w:tr w:rsidR="00D4096F" w:rsidRPr="003638F8" w14:paraId="0BDE003D" w14:textId="77777777" w:rsidTr="000D563B">
        <w:tc>
          <w:tcPr>
            <w:tcW w:w="1769" w:type="dxa"/>
            <w:shd w:val="clear" w:color="auto" w:fill="D9D9D9" w:themeFill="background1" w:themeFillShade="D9"/>
          </w:tcPr>
          <w:p w14:paraId="088676E3"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Dátum</w:t>
            </w:r>
          </w:p>
        </w:tc>
        <w:tc>
          <w:tcPr>
            <w:tcW w:w="1462" w:type="dxa"/>
            <w:shd w:val="clear" w:color="auto" w:fill="D9D9D9" w:themeFill="background1" w:themeFillShade="D9"/>
          </w:tcPr>
          <w:p w14:paraId="298B8904"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Elvégzett feladat (egyéni/csoportos)</w:t>
            </w:r>
          </w:p>
        </w:tc>
        <w:tc>
          <w:tcPr>
            <w:tcW w:w="2334" w:type="dxa"/>
            <w:shd w:val="clear" w:color="auto" w:fill="D9D9D9" w:themeFill="background1" w:themeFillShade="D9"/>
          </w:tcPr>
          <w:p w14:paraId="69143687"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Szükséges eszköz/anyag</w:t>
            </w:r>
          </w:p>
        </w:tc>
        <w:tc>
          <w:tcPr>
            <w:tcW w:w="1929" w:type="dxa"/>
            <w:shd w:val="clear" w:color="auto" w:fill="D9D9D9" w:themeFill="background1" w:themeFillShade="D9"/>
          </w:tcPr>
          <w:p w14:paraId="477CD9F5"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Problémák és megoldások</w:t>
            </w:r>
          </w:p>
        </w:tc>
        <w:tc>
          <w:tcPr>
            <w:tcW w:w="1568" w:type="dxa"/>
            <w:shd w:val="clear" w:color="auto" w:fill="D9D9D9" w:themeFill="background1" w:themeFillShade="D9"/>
          </w:tcPr>
          <w:p w14:paraId="1BC2665F" w14:textId="77777777" w:rsidR="00D4096F" w:rsidRPr="003638F8" w:rsidRDefault="00D4096F" w:rsidP="009B4FA4">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Időráfordítás</w:t>
            </w:r>
          </w:p>
        </w:tc>
      </w:tr>
      <w:tr w:rsidR="00D4096F" w:rsidRPr="003638F8" w14:paraId="2FBDEA96" w14:textId="77777777" w:rsidTr="000D563B">
        <w:tc>
          <w:tcPr>
            <w:tcW w:w="1769" w:type="dxa"/>
          </w:tcPr>
          <w:p w14:paraId="5EBBE0B3" w14:textId="77777777" w:rsidR="00D4096F" w:rsidRPr="003638F8" w:rsidRDefault="00D4096F" w:rsidP="009B4FA4">
            <w:pPr>
              <w:spacing w:before="14"/>
              <w:rPr>
                <w:rFonts w:ascii="Times New Roman" w:hAnsi="Times New Roman" w:cs="Times New Roman"/>
                <w:b/>
                <w:sz w:val="24"/>
                <w:szCs w:val="24"/>
              </w:rPr>
            </w:pPr>
          </w:p>
        </w:tc>
        <w:tc>
          <w:tcPr>
            <w:tcW w:w="1462" w:type="dxa"/>
          </w:tcPr>
          <w:p w14:paraId="68A82A3C" w14:textId="77777777" w:rsidR="00D4096F" w:rsidRPr="003638F8" w:rsidRDefault="00D4096F" w:rsidP="009B4FA4">
            <w:pPr>
              <w:spacing w:before="14"/>
              <w:rPr>
                <w:rFonts w:ascii="Times New Roman" w:hAnsi="Times New Roman" w:cs="Times New Roman"/>
                <w:b/>
                <w:sz w:val="24"/>
                <w:szCs w:val="24"/>
              </w:rPr>
            </w:pPr>
          </w:p>
        </w:tc>
        <w:tc>
          <w:tcPr>
            <w:tcW w:w="2334" w:type="dxa"/>
          </w:tcPr>
          <w:p w14:paraId="16693FA1" w14:textId="77777777" w:rsidR="00D4096F" w:rsidRPr="003638F8" w:rsidRDefault="00D4096F" w:rsidP="009B4FA4">
            <w:pPr>
              <w:spacing w:before="14"/>
              <w:rPr>
                <w:rFonts w:ascii="Times New Roman" w:hAnsi="Times New Roman" w:cs="Times New Roman"/>
                <w:b/>
                <w:sz w:val="24"/>
                <w:szCs w:val="24"/>
              </w:rPr>
            </w:pPr>
          </w:p>
        </w:tc>
        <w:tc>
          <w:tcPr>
            <w:tcW w:w="1929" w:type="dxa"/>
          </w:tcPr>
          <w:p w14:paraId="5EBAB251" w14:textId="77777777" w:rsidR="00D4096F" w:rsidRPr="003638F8" w:rsidRDefault="00D4096F" w:rsidP="009B4FA4">
            <w:pPr>
              <w:spacing w:before="14"/>
              <w:rPr>
                <w:rFonts w:ascii="Times New Roman" w:hAnsi="Times New Roman" w:cs="Times New Roman"/>
                <w:b/>
                <w:sz w:val="24"/>
                <w:szCs w:val="24"/>
              </w:rPr>
            </w:pPr>
          </w:p>
        </w:tc>
        <w:tc>
          <w:tcPr>
            <w:tcW w:w="1568" w:type="dxa"/>
          </w:tcPr>
          <w:p w14:paraId="3B57BB6C" w14:textId="77777777" w:rsidR="00D4096F" w:rsidRPr="003638F8" w:rsidRDefault="00D4096F" w:rsidP="009B4FA4">
            <w:pPr>
              <w:spacing w:before="14"/>
              <w:rPr>
                <w:rFonts w:ascii="Times New Roman" w:hAnsi="Times New Roman" w:cs="Times New Roman"/>
                <w:b/>
                <w:sz w:val="24"/>
                <w:szCs w:val="24"/>
              </w:rPr>
            </w:pPr>
          </w:p>
        </w:tc>
      </w:tr>
      <w:tr w:rsidR="00D4096F" w:rsidRPr="003638F8" w14:paraId="2A37964D" w14:textId="77777777" w:rsidTr="000D563B">
        <w:tc>
          <w:tcPr>
            <w:tcW w:w="1769" w:type="dxa"/>
          </w:tcPr>
          <w:p w14:paraId="23DD59DB" w14:textId="77777777" w:rsidR="00D4096F" w:rsidRPr="003638F8" w:rsidRDefault="00D4096F" w:rsidP="009B4FA4">
            <w:pPr>
              <w:spacing w:before="14"/>
              <w:rPr>
                <w:rFonts w:ascii="Times New Roman" w:hAnsi="Times New Roman" w:cs="Times New Roman"/>
                <w:b/>
                <w:sz w:val="24"/>
                <w:szCs w:val="24"/>
              </w:rPr>
            </w:pPr>
          </w:p>
        </w:tc>
        <w:tc>
          <w:tcPr>
            <w:tcW w:w="1462" w:type="dxa"/>
          </w:tcPr>
          <w:p w14:paraId="7DCCE678" w14:textId="77777777" w:rsidR="00D4096F" w:rsidRPr="003638F8" w:rsidRDefault="00D4096F" w:rsidP="009B4FA4">
            <w:pPr>
              <w:spacing w:before="14"/>
              <w:rPr>
                <w:rFonts w:ascii="Times New Roman" w:hAnsi="Times New Roman" w:cs="Times New Roman"/>
                <w:b/>
                <w:sz w:val="24"/>
                <w:szCs w:val="24"/>
              </w:rPr>
            </w:pPr>
          </w:p>
        </w:tc>
        <w:tc>
          <w:tcPr>
            <w:tcW w:w="2334" w:type="dxa"/>
          </w:tcPr>
          <w:p w14:paraId="38B28779" w14:textId="77777777" w:rsidR="00D4096F" w:rsidRPr="003638F8" w:rsidRDefault="00D4096F" w:rsidP="009B4FA4">
            <w:pPr>
              <w:spacing w:before="14"/>
              <w:rPr>
                <w:rFonts w:ascii="Times New Roman" w:hAnsi="Times New Roman" w:cs="Times New Roman"/>
                <w:b/>
                <w:sz w:val="24"/>
                <w:szCs w:val="24"/>
              </w:rPr>
            </w:pPr>
          </w:p>
        </w:tc>
        <w:tc>
          <w:tcPr>
            <w:tcW w:w="1929" w:type="dxa"/>
          </w:tcPr>
          <w:p w14:paraId="34040CCB" w14:textId="77777777" w:rsidR="00D4096F" w:rsidRPr="003638F8" w:rsidRDefault="00D4096F" w:rsidP="009B4FA4">
            <w:pPr>
              <w:spacing w:before="14"/>
              <w:rPr>
                <w:rFonts w:ascii="Times New Roman" w:hAnsi="Times New Roman" w:cs="Times New Roman"/>
                <w:b/>
                <w:sz w:val="24"/>
                <w:szCs w:val="24"/>
              </w:rPr>
            </w:pPr>
          </w:p>
        </w:tc>
        <w:tc>
          <w:tcPr>
            <w:tcW w:w="1568" w:type="dxa"/>
          </w:tcPr>
          <w:p w14:paraId="1A6B8770" w14:textId="77777777" w:rsidR="00D4096F" w:rsidRPr="003638F8" w:rsidRDefault="00D4096F" w:rsidP="009B4FA4">
            <w:pPr>
              <w:spacing w:before="14"/>
              <w:rPr>
                <w:rFonts w:ascii="Times New Roman" w:hAnsi="Times New Roman" w:cs="Times New Roman"/>
                <w:b/>
                <w:sz w:val="24"/>
                <w:szCs w:val="24"/>
              </w:rPr>
            </w:pPr>
          </w:p>
        </w:tc>
      </w:tr>
    </w:tbl>
    <w:p w14:paraId="318DCDCF" w14:textId="77777777" w:rsidR="00D4096F" w:rsidRPr="003638F8" w:rsidRDefault="00D4096F" w:rsidP="009B4FA4">
      <w:pPr>
        <w:pStyle w:val="Listaszerbekezds"/>
        <w:spacing w:before="14" w:after="0" w:line="240" w:lineRule="auto"/>
        <w:ind w:left="2880"/>
        <w:contextualSpacing w:val="0"/>
        <w:rPr>
          <w:rFonts w:ascii="Times New Roman" w:hAnsi="Times New Roman" w:cs="Times New Roman"/>
        </w:rPr>
      </w:pPr>
    </w:p>
    <w:p w14:paraId="281D3CC4"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Szakmai módszerek</w:t>
      </w:r>
    </w:p>
    <w:p w14:paraId="04B0F862"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Alkalmazott technológiák, eljárások:</w:t>
      </w:r>
    </w:p>
    <w:p w14:paraId="14357E87"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Miért ezeket választottam:</w:t>
      </w:r>
    </w:p>
    <w:p w14:paraId="6343B9FD" w14:textId="77777777" w:rsidR="00D4096F" w:rsidRPr="003638F8" w:rsidRDefault="00D4096F" w:rsidP="009B4FA4">
      <w:pPr>
        <w:spacing w:before="14" w:after="0" w:line="240" w:lineRule="auto"/>
        <w:rPr>
          <w:rFonts w:ascii="Times New Roman" w:hAnsi="Times New Roman" w:cs="Times New Roman"/>
        </w:rPr>
      </w:pPr>
    </w:p>
    <w:p w14:paraId="3842FA8C"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Ellenőrzés, értékelés</w:t>
      </w:r>
    </w:p>
    <w:p w14:paraId="7C92AC51"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Munka előrehaladásának ellenőrzése:</w:t>
      </w:r>
    </w:p>
    <w:p w14:paraId="21E98900"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Hibák, javítások:</w:t>
      </w:r>
    </w:p>
    <w:p w14:paraId="17399C4B" w14:textId="77777777" w:rsidR="00D4096F" w:rsidRPr="003638F8" w:rsidRDefault="00D4096F" w:rsidP="009B4FA4">
      <w:pPr>
        <w:spacing w:before="14" w:after="0" w:line="240" w:lineRule="auto"/>
        <w:rPr>
          <w:rFonts w:ascii="Times New Roman" w:hAnsi="Times New Roman" w:cs="Times New Roman"/>
        </w:rPr>
      </w:pPr>
    </w:p>
    <w:p w14:paraId="182DB42D" w14:textId="77777777" w:rsidR="00D4096F" w:rsidRPr="003638F8" w:rsidRDefault="00D4096F" w:rsidP="009B4FA4">
      <w:pPr>
        <w:pStyle w:val="Listaszerbekezds"/>
        <w:numPr>
          <w:ilvl w:val="3"/>
          <w:numId w:val="5"/>
        </w:numPr>
        <w:spacing w:before="14" w:after="0" w:line="240" w:lineRule="auto"/>
        <w:ind w:left="284"/>
        <w:contextualSpacing w:val="0"/>
        <w:rPr>
          <w:rFonts w:ascii="Times New Roman" w:hAnsi="Times New Roman" w:cs="Times New Roman"/>
          <w:b/>
        </w:rPr>
      </w:pPr>
      <w:r w:rsidRPr="003638F8">
        <w:rPr>
          <w:rFonts w:ascii="Times New Roman" w:hAnsi="Times New Roman" w:cs="Times New Roman"/>
          <w:b/>
        </w:rPr>
        <w:t>Összegzés, önértékelés</w:t>
      </w:r>
    </w:p>
    <w:p w14:paraId="2C65EE67"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 xml:space="preserve">Előzetes ismereteim/tudásom a projekt témájával kapcsolatban: </w:t>
      </w:r>
    </w:p>
    <w:p w14:paraId="5D77A6E7"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 xml:space="preserve">A projekt során tanultam meg: </w:t>
      </w:r>
    </w:p>
    <w:p w14:paraId="524AE2AE"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 xml:space="preserve">A projekt során megtanult ismereteimet hasznosítani tudom a következő szituációkban/területen/problémák megoldásában: </w:t>
      </w:r>
    </w:p>
    <w:p w14:paraId="1DE7033B"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Legnagyobb eredményem:</w:t>
      </w:r>
    </w:p>
    <w:p w14:paraId="4273B5FE"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Legnagyobb kihívás:</w:t>
      </w:r>
    </w:p>
    <w:p w14:paraId="6C1996A8" w14:textId="77777777" w:rsidR="00D4096F" w:rsidRPr="003638F8" w:rsidRDefault="00D4096F" w:rsidP="009B4FA4">
      <w:pPr>
        <w:spacing w:before="14" w:after="0" w:line="240" w:lineRule="auto"/>
        <w:rPr>
          <w:rFonts w:ascii="Times New Roman" w:hAnsi="Times New Roman" w:cs="Times New Roman"/>
        </w:rPr>
      </w:pPr>
      <w:r w:rsidRPr="003638F8">
        <w:rPr>
          <w:rFonts w:ascii="Times New Roman" w:hAnsi="Times New Roman" w:cs="Times New Roman"/>
        </w:rPr>
        <w:t>Mit csinálnék máshogy legközelebb:</w:t>
      </w:r>
    </w:p>
    <w:p w14:paraId="2CB58C84" w14:textId="77777777" w:rsidR="00D4096F" w:rsidRPr="003638F8" w:rsidRDefault="00D4096F" w:rsidP="009B4FA4">
      <w:pPr>
        <w:spacing w:before="14" w:after="0" w:line="240" w:lineRule="auto"/>
        <w:rPr>
          <w:rFonts w:ascii="Times New Roman" w:hAnsi="Times New Roman" w:cs="Times New Roman"/>
        </w:rPr>
      </w:pPr>
    </w:p>
    <w:p w14:paraId="4BDC6391" w14:textId="77777777" w:rsidR="00D4096F" w:rsidRPr="003638F8" w:rsidRDefault="00D4096F" w:rsidP="009B4FA4">
      <w:pPr>
        <w:spacing w:before="14" w:after="0" w:line="240" w:lineRule="auto"/>
        <w:rPr>
          <w:rFonts w:ascii="Times New Roman" w:hAnsi="Times New Roman" w:cs="Times New Roman"/>
          <w:highlight w:val="yellow"/>
        </w:rPr>
      </w:pPr>
      <w:r w:rsidRPr="003638F8">
        <w:rPr>
          <w:rFonts w:ascii="Times New Roman" w:hAnsi="Times New Roman" w:cs="Times New Roman"/>
        </w:rPr>
        <w:t xml:space="preserve">Fotók/rajzok, amelyek a projekt megvalósítása során készültek az adatvédelmi követelmények szigorú betartásával </w:t>
      </w:r>
      <w:r w:rsidRPr="003638F8">
        <w:rPr>
          <w:rFonts w:ascii="Times New Roman" w:hAnsi="Times New Roman" w:cs="Times New Roman"/>
          <w:i/>
          <w:iCs/>
        </w:rPr>
        <w:t>( A tanuló előzetes megegyezés szerint csatolja a munkanaplójához, elektronikusan vagy nyomtatva.)</w:t>
      </w:r>
      <w:r w:rsidRPr="003638F8">
        <w:rPr>
          <w:rFonts w:ascii="Times New Roman" w:hAnsi="Times New Roman" w:cs="Times New Roman"/>
          <w:highlight w:val="yellow"/>
        </w:rPr>
        <w:br w:type="page"/>
      </w:r>
    </w:p>
    <w:p w14:paraId="60E493AE" w14:textId="490D768D" w:rsidR="00D4096F" w:rsidRPr="00303D34" w:rsidRDefault="003638F8" w:rsidP="003638F8">
      <w:pPr>
        <w:spacing w:after="0" w:line="240" w:lineRule="auto"/>
        <w:rPr>
          <w:rFonts w:ascii="Times New Roman" w:hAnsi="Times New Roman" w:cs="Times New Roman"/>
          <w:b/>
          <w:sz w:val="28"/>
          <w:szCs w:val="28"/>
        </w:rPr>
      </w:pPr>
      <w:r w:rsidRPr="00303D34">
        <w:rPr>
          <w:rFonts w:ascii="Times New Roman" w:hAnsi="Times New Roman" w:cs="Times New Roman"/>
          <w:b/>
          <w:sz w:val="28"/>
          <w:szCs w:val="28"/>
        </w:rPr>
        <w:lastRenderedPageBreak/>
        <w:t xml:space="preserve">4. </w:t>
      </w:r>
      <w:r w:rsidR="00D4096F" w:rsidRPr="00303D34">
        <w:rPr>
          <w:rFonts w:ascii="Times New Roman" w:hAnsi="Times New Roman" w:cs="Times New Roman"/>
          <w:b/>
          <w:sz w:val="28"/>
          <w:szCs w:val="28"/>
        </w:rPr>
        <w:t>Projektnapló (oktató)</w:t>
      </w:r>
    </w:p>
    <w:p w14:paraId="3C026A87" w14:textId="77777777" w:rsidR="00D4096F" w:rsidRPr="003638F8" w:rsidRDefault="00D4096F" w:rsidP="00D4096F">
      <w:pPr>
        <w:pStyle w:val="Listaszerbekezds"/>
        <w:spacing w:after="0" w:line="240" w:lineRule="auto"/>
        <w:rPr>
          <w:rFonts w:ascii="Times New Roman" w:hAnsi="Times New Roman" w:cs="Times New Roman"/>
          <w:b/>
        </w:rPr>
      </w:pPr>
    </w:p>
    <w:p w14:paraId="43BDA199"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Tanári Projektnapló – Szakképzési Projektfeladat</w:t>
      </w:r>
    </w:p>
    <w:p w14:paraId="5CED3B47"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Projekt címe: ______________________________________</w:t>
      </w:r>
    </w:p>
    <w:p w14:paraId="140804B0"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Téma rövid leírása: ______________________________________</w:t>
      </w:r>
    </w:p>
    <w:p w14:paraId="12A88B03"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Oktató neve: ___________________</w:t>
      </w:r>
    </w:p>
    <w:p w14:paraId="66E9B8F8"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Időtartam: Kezdés: ____ / ____ / ____  –  Befejezés: ____ / ____ / ____</w:t>
      </w:r>
    </w:p>
    <w:p w14:paraId="2F69FBDB"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Résztvevő csoport/osztály: __________________________</w:t>
      </w:r>
    </w:p>
    <w:p w14:paraId="0FEFBA68" w14:textId="77777777" w:rsidR="00D4096F" w:rsidRPr="003638F8" w:rsidRDefault="00D4096F" w:rsidP="00D4096F">
      <w:pPr>
        <w:spacing w:before="14" w:after="0"/>
        <w:rPr>
          <w:rFonts w:ascii="Times New Roman" w:hAnsi="Times New Roman" w:cs="Times New Roman"/>
        </w:rPr>
      </w:pPr>
    </w:p>
    <w:p w14:paraId="7ACEE3F2" w14:textId="77777777" w:rsidR="00D4096F" w:rsidRPr="003638F8" w:rsidRDefault="00D4096F" w:rsidP="00D4096F">
      <w:pPr>
        <w:spacing w:before="14" w:after="0"/>
        <w:rPr>
          <w:rFonts w:ascii="Times New Roman" w:hAnsi="Times New Roman" w:cs="Times New Roman"/>
        </w:rPr>
      </w:pPr>
    </w:p>
    <w:p w14:paraId="6E0BB5A5" w14:textId="0B6B646E" w:rsidR="00D4096F" w:rsidRPr="00303D34" w:rsidRDefault="00303D34" w:rsidP="00303D34">
      <w:pPr>
        <w:spacing w:before="14" w:after="0" w:line="259" w:lineRule="auto"/>
        <w:rPr>
          <w:rFonts w:ascii="Times New Roman" w:hAnsi="Times New Roman" w:cs="Times New Roman"/>
          <w:b/>
        </w:rPr>
      </w:pPr>
      <w:r>
        <w:rPr>
          <w:rFonts w:ascii="Times New Roman" w:hAnsi="Times New Roman" w:cs="Times New Roman"/>
          <w:b/>
        </w:rPr>
        <w:t xml:space="preserve">1. </w:t>
      </w:r>
      <w:r w:rsidR="00D4096F" w:rsidRPr="00303D34">
        <w:rPr>
          <w:rFonts w:ascii="Times New Roman" w:hAnsi="Times New Roman" w:cs="Times New Roman"/>
          <w:b/>
        </w:rPr>
        <w:t>Projektcélok és követelmények</w:t>
      </w:r>
    </w:p>
    <w:p w14:paraId="52446929"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Célkitűzések:</w:t>
      </w:r>
    </w:p>
    <w:p w14:paraId="25832B3A"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Szakmai kompetenciák, melyek fejlesztése a cél:</w:t>
      </w:r>
    </w:p>
    <w:p w14:paraId="341E280A"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Értékelési szempontok:</w:t>
      </w:r>
    </w:p>
    <w:p w14:paraId="03F2C48E" w14:textId="77777777" w:rsidR="00D4096F" w:rsidRPr="003638F8" w:rsidRDefault="00D4096F" w:rsidP="00D4096F">
      <w:pPr>
        <w:spacing w:before="14" w:after="0"/>
        <w:rPr>
          <w:rFonts w:ascii="Times New Roman" w:hAnsi="Times New Roman" w:cs="Times New Roman"/>
        </w:rPr>
      </w:pPr>
    </w:p>
    <w:p w14:paraId="136B228D" w14:textId="0C48FFE6" w:rsidR="00D4096F" w:rsidRPr="00303D34" w:rsidRDefault="00303D34" w:rsidP="00303D34">
      <w:pPr>
        <w:spacing w:before="14" w:after="0" w:line="259" w:lineRule="auto"/>
        <w:rPr>
          <w:rFonts w:ascii="Times New Roman" w:hAnsi="Times New Roman" w:cs="Times New Roman"/>
          <w:b/>
        </w:rPr>
      </w:pPr>
      <w:r>
        <w:rPr>
          <w:rFonts w:ascii="Times New Roman" w:hAnsi="Times New Roman" w:cs="Times New Roman"/>
          <w:b/>
        </w:rPr>
        <w:t xml:space="preserve">2. </w:t>
      </w:r>
      <w:r w:rsidR="00D4096F" w:rsidRPr="00303D34">
        <w:rPr>
          <w:rFonts w:ascii="Times New Roman" w:hAnsi="Times New Roman" w:cs="Times New Roman"/>
          <w:b/>
        </w:rPr>
        <w:t>Ütemterv és mérföldkövek</w:t>
      </w:r>
    </w:p>
    <w:tbl>
      <w:tblPr>
        <w:tblStyle w:val="Rcsostblzat"/>
        <w:tblW w:w="0" w:type="auto"/>
        <w:tblLook w:val="04A0" w:firstRow="1" w:lastRow="0" w:firstColumn="1" w:lastColumn="0" w:noHBand="0" w:noVBand="1"/>
      </w:tblPr>
      <w:tblGrid>
        <w:gridCol w:w="2265"/>
        <w:gridCol w:w="1699"/>
        <w:gridCol w:w="2831"/>
        <w:gridCol w:w="2265"/>
      </w:tblGrid>
      <w:tr w:rsidR="00D4096F" w:rsidRPr="003638F8" w14:paraId="6050A171" w14:textId="77777777" w:rsidTr="000D563B">
        <w:tc>
          <w:tcPr>
            <w:tcW w:w="2265" w:type="dxa"/>
            <w:shd w:val="clear" w:color="auto" w:fill="D9D9D9" w:themeFill="background1" w:themeFillShade="D9"/>
          </w:tcPr>
          <w:p w14:paraId="10194016"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Mérföldkő</w:t>
            </w:r>
          </w:p>
        </w:tc>
        <w:tc>
          <w:tcPr>
            <w:tcW w:w="1699" w:type="dxa"/>
            <w:shd w:val="clear" w:color="auto" w:fill="D9D9D9" w:themeFill="background1" w:themeFillShade="D9"/>
          </w:tcPr>
          <w:p w14:paraId="33BC3CB2"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Határidő</w:t>
            </w:r>
          </w:p>
        </w:tc>
        <w:tc>
          <w:tcPr>
            <w:tcW w:w="2832" w:type="dxa"/>
            <w:shd w:val="clear" w:color="auto" w:fill="D9D9D9" w:themeFill="background1" w:themeFillShade="D9"/>
          </w:tcPr>
          <w:p w14:paraId="5771550D"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Ellenőrzési mód</w:t>
            </w:r>
          </w:p>
        </w:tc>
        <w:tc>
          <w:tcPr>
            <w:tcW w:w="2266" w:type="dxa"/>
            <w:shd w:val="clear" w:color="auto" w:fill="D9D9D9" w:themeFill="background1" w:themeFillShade="D9"/>
          </w:tcPr>
          <w:p w14:paraId="31D8AC24"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Státusz</w:t>
            </w:r>
          </w:p>
        </w:tc>
      </w:tr>
      <w:tr w:rsidR="00D4096F" w:rsidRPr="003638F8" w14:paraId="6046B872" w14:textId="77777777" w:rsidTr="000D563B">
        <w:tc>
          <w:tcPr>
            <w:tcW w:w="2265" w:type="dxa"/>
          </w:tcPr>
          <w:p w14:paraId="104E4704" w14:textId="77777777" w:rsidR="00D4096F" w:rsidRPr="003638F8" w:rsidRDefault="00D4096F" w:rsidP="000D563B">
            <w:pPr>
              <w:spacing w:before="14"/>
              <w:rPr>
                <w:rFonts w:ascii="Times New Roman" w:hAnsi="Times New Roman" w:cs="Times New Roman"/>
                <w:b/>
                <w:sz w:val="24"/>
                <w:szCs w:val="24"/>
              </w:rPr>
            </w:pPr>
          </w:p>
        </w:tc>
        <w:tc>
          <w:tcPr>
            <w:tcW w:w="1699" w:type="dxa"/>
          </w:tcPr>
          <w:p w14:paraId="26072B90" w14:textId="77777777" w:rsidR="00D4096F" w:rsidRPr="003638F8" w:rsidRDefault="00D4096F" w:rsidP="000D563B">
            <w:pPr>
              <w:spacing w:before="14"/>
              <w:rPr>
                <w:rFonts w:ascii="Times New Roman" w:hAnsi="Times New Roman" w:cs="Times New Roman"/>
                <w:b/>
                <w:sz w:val="24"/>
                <w:szCs w:val="24"/>
              </w:rPr>
            </w:pPr>
          </w:p>
        </w:tc>
        <w:tc>
          <w:tcPr>
            <w:tcW w:w="2832" w:type="dxa"/>
          </w:tcPr>
          <w:p w14:paraId="7C1EF53F" w14:textId="77777777" w:rsidR="00D4096F" w:rsidRPr="003638F8" w:rsidRDefault="00D4096F" w:rsidP="000D563B">
            <w:pPr>
              <w:spacing w:before="14"/>
              <w:rPr>
                <w:rFonts w:ascii="Times New Roman" w:hAnsi="Times New Roman" w:cs="Times New Roman"/>
                <w:b/>
                <w:sz w:val="24"/>
                <w:szCs w:val="24"/>
              </w:rPr>
            </w:pPr>
          </w:p>
        </w:tc>
        <w:tc>
          <w:tcPr>
            <w:tcW w:w="2266" w:type="dxa"/>
          </w:tcPr>
          <w:p w14:paraId="4AB36C18" w14:textId="77777777" w:rsidR="00D4096F" w:rsidRPr="003638F8" w:rsidRDefault="00D4096F" w:rsidP="000D563B">
            <w:pPr>
              <w:spacing w:before="14"/>
              <w:rPr>
                <w:rFonts w:ascii="Times New Roman" w:hAnsi="Times New Roman" w:cs="Times New Roman"/>
                <w:b/>
                <w:sz w:val="24"/>
                <w:szCs w:val="24"/>
              </w:rPr>
            </w:pPr>
          </w:p>
        </w:tc>
      </w:tr>
      <w:tr w:rsidR="00D4096F" w:rsidRPr="003638F8" w14:paraId="2FE9216E" w14:textId="77777777" w:rsidTr="000D563B">
        <w:tc>
          <w:tcPr>
            <w:tcW w:w="2265" w:type="dxa"/>
          </w:tcPr>
          <w:p w14:paraId="141EE48E" w14:textId="77777777" w:rsidR="00D4096F" w:rsidRPr="003638F8" w:rsidRDefault="00D4096F" w:rsidP="000D563B">
            <w:pPr>
              <w:spacing w:before="14"/>
              <w:rPr>
                <w:rFonts w:ascii="Times New Roman" w:hAnsi="Times New Roman" w:cs="Times New Roman"/>
                <w:b/>
                <w:sz w:val="24"/>
                <w:szCs w:val="24"/>
              </w:rPr>
            </w:pPr>
          </w:p>
        </w:tc>
        <w:tc>
          <w:tcPr>
            <w:tcW w:w="1699" w:type="dxa"/>
          </w:tcPr>
          <w:p w14:paraId="0032C7B9" w14:textId="77777777" w:rsidR="00D4096F" w:rsidRPr="003638F8" w:rsidRDefault="00D4096F" w:rsidP="000D563B">
            <w:pPr>
              <w:spacing w:before="14"/>
              <w:rPr>
                <w:rFonts w:ascii="Times New Roman" w:hAnsi="Times New Roman" w:cs="Times New Roman"/>
                <w:b/>
                <w:sz w:val="24"/>
                <w:szCs w:val="24"/>
              </w:rPr>
            </w:pPr>
          </w:p>
        </w:tc>
        <w:tc>
          <w:tcPr>
            <w:tcW w:w="2832" w:type="dxa"/>
          </w:tcPr>
          <w:p w14:paraId="3724B729" w14:textId="77777777" w:rsidR="00D4096F" w:rsidRPr="003638F8" w:rsidRDefault="00D4096F" w:rsidP="000D563B">
            <w:pPr>
              <w:spacing w:before="14"/>
              <w:rPr>
                <w:rFonts w:ascii="Times New Roman" w:hAnsi="Times New Roman" w:cs="Times New Roman"/>
                <w:b/>
                <w:sz w:val="24"/>
                <w:szCs w:val="24"/>
              </w:rPr>
            </w:pPr>
          </w:p>
        </w:tc>
        <w:tc>
          <w:tcPr>
            <w:tcW w:w="2266" w:type="dxa"/>
          </w:tcPr>
          <w:p w14:paraId="16936728" w14:textId="77777777" w:rsidR="00D4096F" w:rsidRPr="003638F8" w:rsidRDefault="00D4096F" w:rsidP="000D563B">
            <w:pPr>
              <w:spacing w:before="14"/>
              <w:rPr>
                <w:rFonts w:ascii="Times New Roman" w:hAnsi="Times New Roman" w:cs="Times New Roman"/>
                <w:b/>
                <w:sz w:val="24"/>
                <w:szCs w:val="24"/>
              </w:rPr>
            </w:pPr>
          </w:p>
        </w:tc>
      </w:tr>
    </w:tbl>
    <w:p w14:paraId="1DB43FC5" w14:textId="77777777" w:rsidR="00D4096F" w:rsidRPr="003638F8" w:rsidRDefault="00D4096F" w:rsidP="00D4096F">
      <w:pPr>
        <w:spacing w:before="14" w:after="0"/>
        <w:rPr>
          <w:rFonts w:ascii="Times New Roman" w:hAnsi="Times New Roman" w:cs="Times New Roman"/>
        </w:rPr>
      </w:pPr>
    </w:p>
    <w:p w14:paraId="26FF34FF" w14:textId="57D683C9" w:rsidR="00D4096F" w:rsidRPr="00303D34" w:rsidRDefault="00303D34" w:rsidP="00303D34">
      <w:pPr>
        <w:spacing w:before="14" w:after="0" w:line="259" w:lineRule="auto"/>
        <w:rPr>
          <w:rFonts w:ascii="Times New Roman" w:hAnsi="Times New Roman" w:cs="Times New Roman"/>
          <w:b/>
        </w:rPr>
      </w:pPr>
      <w:r>
        <w:rPr>
          <w:rFonts w:ascii="Times New Roman" w:hAnsi="Times New Roman" w:cs="Times New Roman"/>
          <w:b/>
        </w:rPr>
        <w:t xml:space="preserve">3. </w:t>
      </w:r>
      <w:r w:rsidR="00D4096F" w:rsidRPr="00303D34">
        <w:rPr>
          <w:rFonts w:ascii="Times New Roman" w:hAnsi="Times New Roman" w:cs="Times New Roman"/>
          <w:b/>
        </w:rPr>
        <w:t>Megfigyelési napló</w:t>
      </w:r>
    </w:p>
    <w:tbl>
      <w:tblPr>
        <w:tblStyle w:val="Rcsostblzat"/>
        <w:tblW w:w="0" w:type="auto"/>
        <w:tblLook w:val="04A0" w:firstRow="1" w:lastRow="0" w:firstColumn="1" w:lastColumn="0" w:noHBand="0" w:noVBand="1"/>
      </w:tblPr>
      <w:tblGrid>
        <w:gridCol w:w="1217"/>
        <w:gridCol w:w="1603"/>
        <w:gridCol w:w="1774"/>
        <w:gridCol w:w="1272"/>
        <w:gridCol w:w="1545"/>
        <w:gridCol w:w="1649"/>
      </w:tblGrid>
      <w:tr w:rsidR="00D4096F" w:rsidRPr="003638F8" w14:paraId="3268CEB4" w14:textId="77777777" w:rsidTr="000D563B">
        <w:tc>
          <w:tcPr>
            <w:tcW w:w="1300" w:type="dxa"/>
            <w:shd w:val="clear" w:color="auto" w:fill="D9D9D9" w:themeFill="background1" w:themeFillShade="D9"/>
          </w:tcPr>
          <w:p w14:paraId="27A0D89B"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Dátum</w:t>
            </w:r>
          </w:p>
        </w:tc>
        <w:tc>
          <w:tcPr>
            <w:tcW w:w="1431" w:type="dxa"/>
            <w:shd w:val="clear" w:color="auto" w:fill="D9D9D9" w:themeFill="background1" w:themeFillShade="D9"/>
          </w:tcPr>
          <w:p w14:paraId="60A26E1A"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Csoport/Diák neve</w:t>
            </w:r>
          </w:p>
        </w:tc>
        <w:tc>
          <w:tcPr>
            <w:tcW w:w="1800" w:type="dxa"/>
            <w:shd w:val="clear" w:color="auto" w:fill="D9D9D9" w:themeFill="background1" w:themeFillShade="D9"/>
          </w:tcPr>
          <w:p w14:paraId="5266B356"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Megfigyelt tevékenységek</w:t>
            </w:r>
          </w:p>
        </w:tc>
        <w:tc>
          <w:tcPr>
            <w:tcW w:w="1276" w:type="dxa"/>
            <w:shd w:val="clear" w:color="auto" w:fill="D9D9D9" w:themeFill="background1" w:themeFillShade="D9"/>
          </w:tcPr>
          <w:p w14:paraId="48FAC68E"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Erősségek</w:t>
            </w:r>
          </w:p>
        </w:tc>
        <w:tc>
          <w:tcPr>
            <w:tcW w:w="1559" w:type="dxa"/>
            <w:shd w:val="clear" w:color="auto" w:fill="D9D9D9" w:themeFill="background1" w:themeFillShade="D9"/>
          </w:tcPr>
          <w:p w14:paraId="57A00708"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Fejlesztendő területek</w:t>
            </w:r>
          </w:p>
        </w:tc>
        <w:tc>
          <w:tcPr>
            <w:tcW w:w="1696" w:type="dxa"/>
            <w:shd w:val="clear" w:color="auto" w:fill="D9D9D9" w:themeFill="background1" w:themeFillShade="D9"/>
          </w:tcPr>
          <w:p w14:paraId="313AA8C1"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Megbeszélés / visszajelzés</w:t>
            </w:r>
          </w:p>
        </w:tc>
      </w:tr>
      <w:tr w:rsidR="00D4096F" w:rsidRPr="003638F8" w14:paraId="5754F705" w14:textId="77777777" w:rsidTr="000D563B">
        <w:tc>
          <w:tcPr>
            <w:tcW w:w="1300" w:type="dxa"/>
          </w:tcPr>
          <w:p w14:paraId="79CE9A04" w14:textId="77777777" w:rsidR="00D4096F" w:rsidRPr="003638F8" w:rsidRDefault="00D4096F" w:rsidP="000D563B">
            <w:pPr>
              <w:spacing w:before="14"/>
              <w:rPr>
                <w:rFonts w:ascii="Times New Roman" w:hAnsi="Times New Roman" w:cs="Times New Roman"/>
                <w:b/>
                <w:sz w:val="24"/>
                <w:szCs w:val="24"/>
              </w:rPr>
            </w:pPr>
          </w:p>
        </w:tc>
        <w:tc>
          <w:tcPr>
            <w:tcW w:w="1431" w:type="dxa"/>
          </w:tcPr>
          <w:p w14:paraId="05F7885D" w14:textId="77777777" w:rsidR="00D4096F" w:rsidRPr="003638F8" w:rsidRDefault="00D4096F" w:rsidP="000D563B">
            <w:pPr>
              <w:spacing w:before="14"/>
              <w:rPr>
                <w:rFonts w:ascii="Times New Roman" w:hAnsi="Times New Roman" w:cs="Times New Roman"/>
                <w:b/>
                <w:sz w:val="24"/>
                <w:szCs w:val="24"/>
              </w:rPr>
            </w:pPr>
          </w:p>
        </w:tc>
        <w:tc>
          <w:tcPr>
            <w:tcW w:w="1800" w:type="dxa"/>
          </w:tcPr>
          <w:p w14:paraId="04370379" w14:textId="77777777" w:rsidR="00D4096F" w:rsidRPr="003638F8" w:rsidRDefault="00D4096F" w:rsidP="000D563B">
            <w:pPr>
              <w:spacing w:before="14"/>
              <w:rPr>
                <w:rFonts w:ascii="Times New Roman" w:hAnsi="Times New Roman" w:cs="Times New Roman"/>
                <w:b/>
                <w:sz w:val="24"/>
                <w:szCs w:val="24"/>
              </w:rPr>
            </w:pPr>
          </w:p>
        </w:tc>
        <w:tc>
          <w:tcPr>
            <w:tcW w:w="1276" w:type="dxa"/>
          </w:tcPr>
          <w:p w14:paraId="4D8CE876" w14:textId="77777777" w:rsidR="00D4096F" w:rsidRPr="003638F8" w:rsidRDefault="00D4096F" w:rsidP="000D563B">
            <w:pPr>
              <w:spacing w:before="14"/>
              <w:rPr>
                <w:rFonts w:ascii="Times New Roman" w:hAnsi="Times New Roman" w:cs="Times New Roman"/>
                <w:b/>
                <w:sz w:val="24"/>
                <w:szCs w:val="24"/>
              </w:rPr>
            </w:pPr>
          </w:p>
        </w:tc>
        <w:tc>
          <w:tcPr>
            <w:tcW w:w="1559" w:type="dxa"/>
          </w:tcPr>
          <w:p w14:paraId="31BED6DA" w14:textId="77777777" w:rsidR="00D4096F" w:rsidRPr="003638F8" w:rsidRDefault="00D4096F" w:rsidP="000D563B">
            <w:pPr>
              <w:spacing w:before="14"/>
              <w:rPr>
                <w:rFonts w:ascii="Times New Roman" w:hAnsi="Times New Roman" w:cs="Times New Roman"/>
                <w:b/>
                <w:sz w:val="24"/>
                <w:szCs w:val="24"/>
              </w:rPr>
            </w:pPr>
          </w:p>
        </w:tc>
        <w:tc>
          <w:tcPr>
            <w:tcW w:w="1696" w:type="dxa"/>
          </w:tcPr>
          <w:p w14:paraId="014536D3" w14:textId="77777777" w:rsidR="00D4096F" w:rsidRPr="003638F8" w:rsidRDefault="00D4096F" w:rsidP="000D563B">
            <w:pPr>
              <w:spacing w:before="14"/>
              <w:rPr>
                <w:rFonts w:ascii="Times New Roman" w:hAnsi="Times New Roman" w:cs="Times New Roman"/>
                <w:b/>
                <w:sz w:val="24"/>
                <w:szCs w:val="24"/>
              </w:rPr>
            </w:pPr>
          </w:p>
        </w:tc>
      </w:tr>
      <w:tr w:rsidR="00D4096F" w:rsidRPr="003638F8" w14:paraId="5F83DF76" w14:textId="77777777" w:rsidTr="000D563B">
        <w:tc>
          <w:tcPr>
            <w:tcW w:w="1300" w:type="dxa"/>
          </w:tcPr>
          <w:p w14:paraId="719567C3" w14:textId="77777777" w:rsidR="00D4096F" w:rsidRPr="003638F8" w:rsidRDefault="00D4096F" w:rsidP="000D563B">
            <w:pPr>
              <w:spacing w:before="14"/>
              <w:rPr>
                <w:rFonts w:ascii="Times New Roman" w:hAnsi="Times New Roman" w:cs="Times New Roman"/>
                <w:b/>
                <w:sz w:val="24"/>
                <w:szCs w:val="24"/>
              </w:rPr>
            </w:pPr>
          </w:p>
        </w:tc>
        <w:tc>
          <w:tcPr>
            <w:tcW w:w="1431" w:type="dxa"/>
          </w:tcPr>
          <w:p w14:paraId="0BBA8D31" w14:textId="77777777" w:rsidR="00D4096F" w:rsidRPr="003638F8" w:rsidRDefault="00D4096F" w:rsidP="000D563B">
            <w:pPr>
              <w:spacing w:before="14"/>
              <w:rPr>
                <w:rFonts w:ascii="Times New Roman" w:hAnsi="Times New Roman" w:cs="Times New Roman"/>
                <w:b/>
                <w:sz w:val="24"/>
                <w:szCs w:val="24"/>
              </w:rPr>
            </w:pPr>
          </w:p>
        </w:tc>
        <w:tc>
          <w:tcPr>
            <w:tcW w:w="1800" w:type="dxa"/>
          </w:tcPr>
          <w:p w14:paraId="0EC75344" w14:textId="77777777" w:rsidR="00D4096F" w:rsidRPr="003638F8" w:rsidRDefault="00D4096F" w:rsidP="000D563B">
            <w:pPr>
              <w:spacing w:before="14"/>
              <w:rPr>
                <w:rFonts w:ascii="Times New Roman" w:hAnsi="Times New Roman" w:cs="Times New Roman"/>
                <w:b/>
                <w:sz w:val="24"/>
                <w:szCs w:val="24"/>
              </w:rPr>
            </w:pPr>
          </w:p>
        </w:tc>
        <w:tc>
          <w:tcPr>
            <w:tcW w:w="1276" w:type="dxa"/>
          </w:tcPr>
          <w:p w14:paraId="0FD20F9A" w14:textId="77777777" w:rsidR="00D4096F" w:rsidRPr="003638F8" w:rsidRDefault="00D4096F" w:rsidP="000D563B">
            <w:pPr>
              <w:spacing w:before="14"/>
              <w:rPr>
                <w:rFonts w:ascii="Times New Roman" w:hAnsi="Times New Roman" w:cs="Times New Roman"/>
                <w:b/>
                <w:sz w:val="24"/>
                <w:szCs w:val="24"/>
              </w:rPr>
            </w:pPr>
          </w:p>
        </w:tc>
        <w:tc>
          <w:tcPr>
            <w:tcW w:w="1559" w:type="dxa"/>
          </w:tcPr>
          <w:p w14:paraId="08AD4DC2" w14:textId="77777777" w:rsidR="00D4096F" w:rsidRPr="003638F8" w:rsidRDefault="00D4096F" w:rsidP="000D563B">
            <w:pPr>
              <w:spacing w:before="14"/>
              <w:rPr>
                <w:rFonts w:ascii="Times New Roman" w:hAnsi="Times New Roman" w:cs="Times New Roman"/>
                <w:b/>
                <w:sz w:val="24"/>
                <w:szCs w:val="24"/>
              </w:rPr>
            </w:pPr>
          </w:p>
        </w:tc>
        <w:tc>
          <w:tcPr>
            <w:tcW w:w="1696" w:type="dxa"/>
          </w:tcPr>
          <w:p w14:paraId="7B8CB189" w14:textId="77777777" w:rsidR="00D4096F" w:rsidRPr="003638F8" w:rsidRDefault="00D4096F" w:rsidP="000D563B">
            <w:pPr>
              <w:spacing w:before="14"/>
              <w:rPr>
                <w:rFonts w:ascii="Times New Roman" w:hAnsi="Times New Roman" w:cs="Times New Roman"/>
                <w:b/>
                <w:sz w:val="24"/>
                <w:szCs w:val="24"/>
              </w:rPr>
            </w:pPr>
          </w:p>
        </w:tc>
      </w:tr>
    </w:tbl>
    <w:p w14:paraId="61209419" w14:textId="77777777" w:rsidR="00D4096F" w:rsidRPr="003638F8" w:rsidRDefault="00D4096F" w:rsidP="00D4096F">
      <w:pPr>
        <w:spacing w:before="14" w:after="0"/>
        <w:rPr>
          <w:rFonts w:ascii="Times New Roman" w:hAnsi="Times New Roman" w:cs="Times New Roman"/>
          <w:b/>
        </w:rPr>
      </w:pPr>
    </w:p>
    <w:p w14:paraId="39DE61F1" w14:textId="2963E91C" w:rsidR="00D4096F" w:rsidRPr="00303D34" w:rsidRDefault="00303D34" w:rsidP="00303D34">
      <w:pPr>
        <w:spacing w:before="14" w:after="0" w:line="259" w:lineRule="auto"/>
        <w:rPr>
          <w:rFonts w:ascii="Times New Roman" w:hAnsi="Times New Roman" w:cs="Times New Roman"/>
          <w:b/>
        </w:rPr>
      </w:pPr>
      <w:r>
        <w:rPr>
          <w:rFonts w:ascii="Times New Roman" w:hAnsi="Times New Roman" w:cs="Times New Roman"/>
          <w:b/>
        </w:rPr>
        <w:t xml:space="preserve">4. </w:t>
      </w:r>
      <w:r w:rsidR="00D4096F" w:rsidRPr="00303D34">
        <w:rPr>
          <w:rFonts w:ascii="Times New Roman" w:hAnsi="Times New Roman" w:cs="Times New Roman"/>
          <w:b/>
        </w:rPr>
        <w:t>Problémák és beavatkozások</w:t>
      </w:r>
    </w:p>
    <w:tbl>
      <w:tblPr>
        <w:tblStyle w:val="Rcsostblzat"/>
        <w:tblW w:w="0" w:type="auto"/>
        <w:tblLook w:val="04A0" w:firstRow="1" w:lastRow="0" w:firstColumn="1" w:lastColumn="0" w:noHBand="0" w:noVBand="1"/>
      </w:tblPr>
      <w:tblGrid>
        <w:gridCol w:w="2264"/>
        <w:gridCol w:w="1699"/>
        <w:gridCol w:w="2831"/>
        <w:gridCol w:w="2266"/>
      </w:tblGrid>
      <w:tr w:rsidR="00D4096F" w:rsidRPr="003638F8" w14:paraId="43A0CE38" w14:textId="77777777" w:rsidTr="000D563B">
        <w:tc>
          <w:tcPr>
            <w:tcW w:w="2265" w:type="dxa"/>
            <w:shd w:val="clear" w:color="auto" w:fill="D9D9D9" w:themeFill="background1" w:themeFillShade="D9"/>
          </w:tcPr>
          <w:p w14:paraId="236032BE"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Dátum</w:t>
            </w:r>
          </w:p>
        </w:tc>
        <w:tc>
          <w:tcPr>
            <w:tcW w:w="1699" w:type="dxa"/>
            <w:shd w:val="clear" w:color="auto" w:fill="D9D9D9" w:themeFill="background1" w:themeFillShade="D9"/>
          </w:tcPr>
          <w:p w14:paraId="3C8774D8"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Leírás</w:t>
            </w:r>
          </w:p>
        </w:tc>
        <w:tc>
          <w:tcPr>
            <w:tcW w:w="2832" w:type="dxa"/>
            <w:shd w:val="clear" w:color="auto" w:fill="D9D9D9" w:themeFill="background1" w:themeFillShade="D9"/>
          </w:tcPr>
          <w:p w14:paraId="339A69CC"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Beavatkozás módja</w:t>
            </w:r>
          </w:p>
        </w:tc>
        <w:tc>
          <w:tcPr>
            <w:tcW w:w="2266" w:type="dxa"/>
            <w:shd w:val="clear" w:color="auto" w:fill="D9D9D9" w:themeFill="background1" w:themeFillShade="D9"/>
          </w:tcPr>
          <w:p w14:paraId="45D97D18" w14:textId="77777777" w:rsidR="00D4096F" w:rsidRPr="003638F8" w:rsidRDefault="00D4096F" w:rsidP="000D563B">
            <w:pPr>
              <w:spacing w:before="14"/>
              <w:jc w:val="center"/>
              <w:rPr>
                <w:rFonts w:ascii="Times New Roman" w:hAnsi="Times New Roman" w:cs="Times New Roman"/>
                <w:b/>
                <w:sz w:val="24"/>
                <w:szCs w:val="24"/>
              </w:rPr>
            </w:pPr>
            <w:r w:rsidRPr="003638F8">
              <w:rPr>
                <w:rFonts w:ascii="Times New Roman" w:hAnsi="Times New Roman" w:cs="Times New Roman"/>
                <w:b/>
                <w:sz w:val="24"/>
                <w:szCs w:val="24"/>
              </w:rPr>
              <w:t>Eredmény</w:t>
            </w:r>
          </w:p>
        </w:tc>
      </w:tr>
      <w:tr w:rsidR="00D4096F" w:rsidRPr="003638F8" w14:paraId="4D9BB70B" w14:textId="77777777" w:rsidTr="000D563B">
        <w:tc>
          <w:tcPr>
            <w:tcW w:w="2265" w:type="dxa"/>
          </w:tcPr>
          <w:p w14:paraId="0B1425A5" w14:textId="77777777" w:rsidR="00D4096F" w:rsidRPr="003638F8" w:rsidRDefault="00D4096F" w:rsidP="000D563B">
            <w:pPr>
              <w:spacing w:before="14"/>
              <w:rPr>
                <w:rFonts w:ascii="Times New Roman" w:hAnsi="Times New Roman" w:cs="Times New Roman"/>
                <w:b/>
                <w:sz w:val="24"/>
                <w:szCs w:val="24"/>
              </w:rPr>
            </w:pPr>
          </w:p>
        </w:tc>
        <w:tc>
          <w:tcPr>
            <w:tcW w:w="1699" w:type="dxa"/>
          </w:tcPr>
          <w:p w14:paraId="1EF4E29E" w14:textId="77777777" w:rsidR="00D4096F" w:rsidRPr="003638F8" w:rsidRDefault="00D4096F" w:rsidP="000D563B">
            <w:pPr>
              <w:spacing w:before="14"/>
              <w:rPr>
                <w:rFonts w:ascii="Times New Roman" w:hAnsi="Times New Roman" w:cs="Times New Roman"/>
                <w:b/>
                <w:sz w:val="24"/>
                <w:szCs w:val="24"/>
              </w:rPr>
            </w:pPr>
          </w:p>
        </w:tc>
        <w:tc>
          <w:tcPr>
            <w:tcW w:w="2832" w:type="dxa"/>
          </w:tcPr>
          <w:p w14:paraId="33A6794D" w14:textId="77777777" w:rsidR="00D4096F" w:rsidRPr="003638F8" w:rsidRDefault="00D4096F" w:rsidP="000D563B">
            <w:pPr>
              <w:spacing w:before="14"/>
              <w:rPr>
                <w:rFonts w:ascii="Times New Roman" w:hAnsi="Times New Roman" w:cs="Times New Roman"/>
                <w:b/>
                <w:sz w:val="24"/>
                <w:szCs w:val="24"/>
              </w:rPr>
            </w:pPr>
          </w:p>
        </w:tc>
        <w:tc>
          <w:tcPr>
            <w:tcW w:w="2266" w:type="dxa"/>
          </w:tcPr>
          <w:p w14:paraId="148857C4" w14:textId="77777777" w:rsidR="00D4096F" w:rsidRPr="003638F8" w:rsidRDefault="00D4096F" w:rsidP="000D563B">
            <w:pPr>
              <w:spacing w:before="14"/>
              <w:rPr>
                <w:rFonts w:ascii="Times New Roman" w:hAnsi="Times New Roman" w:cs="Times New Roman"/>
                <w:b/>
                <w:sz w:val="24"/>
                <w:szCs w:val="24"/>
              </w:rPr>
            </w:pPr>
          </w:p>
        </w:tc>
      </w:tr>
      <w:tr w:rsidR="00D4096F" w:rsidRPr="003638F8" w14:paraId="1E3A3266" w14:textId="77777777" w:rsidTr="000D563B">
        <w:tc>
          <w:tcPr>
            <w:tcW w:w="2265" w:type="dxa"/>
          </w:tcPr>
          <w:p w14:paraId="69CA0DB7" w14:textId="77777777" w:rsidR="00D4096F" w:rsidRPr="003638F8" w:rsidRDefault="00D4096F" w:rsidP="000D563B">
            <w:pPr>
              <w:spacing w:before="14"/>
              <w:rPr>
                <w:rFonts w:ascii="Times New Roman" w:hAnsi="Times New Roman" w:cs="Times New Roman"/>
                <w:b/>
                <w:sz w:val="24"/>
                <w:szCs w:val="24"/>
              </w:rPr>
            </w:pPr>
          </w:p>
        </w:tc>
        <w:tc>
          <w:tcPr>
            <w:tcW w:w="1699" w:type="dxa"/>
          </w:tcPr>
          <w:p w14:paraId="077D14D4" w14:textId="77777777" w:rsidR="00D4096F" w:rsidRPr="003638F8" w:rsidRDefault="00D4096F" w:rsidP="000D563B">
            <w:pPr>
              <w:spacing w:before="14"/>
              <w:rPr>
                <w:rFonts w:ascii="Times New Roman" w:hAnsi="Times New Roman" w:cs="Times New Roman"/>
                <w:b/>
                <w:sz w:val="24"/>
                <w:szCs w:val="24"/>
              </w:rPr>
            </w:pPr>
          </w:p>
        </w:tc>
        <w:tc>
          <w:tcPr>
            <w:tcW w:w="2832" w:type="dxa"/>
          </w:tcPr>
          <w:p w14:paraId="6494B958" w14:textId="77777777" w:rsidR="00D4096F" w:rsidRPr="003638F8" w:rsidRDefault="00D4096F" w:rsidP="000D563B">
            <w:pPr>
              <w:spacing w:before="14"/>
              <w:rPr>
                <w:rFonts w:ascii="Times New Roman" w:hAnsi="Times New Roman" w:cs="Times New Roman"/>
                <w:b/>
                <w:sz w:val="24"/>
                <w:szCs w:val="24"/>
              </w:rPr>
            </w:pPr>
          </w:p>
        </w:tc>
        <w:tc>
          <w:tcPr>
            <w:tcW w:w="2266" w:type="dxa"/>
          </w:tcPr>
          <w:p w14:paraId="389744E1" w14:textId="77777777" w:rsidR="00D4096F" w:rsidRPr="003638F8" w:rsidRDefault="00D4096F" w:rsidP="000D563B">
            <w:pPr>
              <w:spacing w:before="14"/>
              <w:rPr>
                <w:rFonts w:ascii="Times New Roman" w:hAnsi="Times New Roman" w:cs="Times New Roman"/>
                <w:b/>
                <w:sz w:val="24"/>
                <w:szCs w:val="24"/>
              </w:rPr>
            </w:pPr>
          </w:p>
        </w:tc>
      </w:tr>
    </w:tbl>
    <w:p w14:paraId="39AC318C" w14:textId="77777777" w:rsidR="00D4096F" w:rsidRPr="003638F8" w:rsidRDefault="00D4096F" w:rsidP="00D4096F">
      <w:pPr>
        <w:spacing w:before="14" w:after="0"/>
        <w:rPr>
          <w:rFonts w:ascii="Times New Roman" w:hAnsi="Times New Roman" w:cs="Times New Roman"/>
          <w:b/>
        </w:rPr>
      </w:pPr>
    </w:p>
    <w:p w14:paraId="1DF58E12" w14:textId="77777777" w:rsidR="00D4096F" w:rsidRPr="003638F8" w:rsidRDefault="00D4096F" w:rsidP="00D4096F">
      <w:pPr>
        <w:spacing w:before="14" w:after="0"/>
        <w:rPr>
          <w:rFonts w:ascii="Times New Roman" w:hAnsi="Times New Roman" w:cs="Times New Roman"/>
        </w:rPr>
      </w:pPr>
    </w:p>
    <w:p w14:paraId="70580394" w14:textId="3BE39DBD" w:rsidR="00D4096F" w:rsidRPr="00303D34" w:rsidRDefault="00303D34" w:rsidP="00303D34">
      <w:pPr>
        <w:spacing w:before="14" w:after="0" w:line="259" w:lineRule="auto"/>
        <w:rPr>
          <w:rFonts w:ascii="Times New Roman" w:hAnsi="Times New Roman" w:cs="Times New Roman"/>
          <w:b/>
        </w:rPr>
      </w:pPr>
      <w:r>
        <w:rPr>
          <w:rFonts w:ascii="Times New Roman" w:hAnsi="Times New Roman" w:cs="Times New Roman"/>
          <w:b/>
        </w:rPr>
        <w:t xml:space="preserve">5. </w:t>
      </w:r>
      <w:r w:rsidR="00D4096F" w:rsidRPr="00303D34">
        <w:rPr>
          <w:rFonts w:ascii="Times New Roman" w:hAnsi="Times New Roman" w:cs="Times New Roman"/>
          <w:b/>
        </w:rPr>
        <w:t>Értékelés és összegzés</w:t>
      </w:r>
    </w:p>
    <w:p w14:paraId="7B8E4A0F"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Mennyire teljesültek a projektcélok:</w:t>
      </w:r>
    </w:p>
    <w:p w14:paraId="1CBC270D"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Kiemelkedő teljesítmények:</w:t>
      </w:r>
    </w:p>
    <w:p w14:paraId="7932CC1A"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Általános tapasztalatok:</w:t>
      </w:r>
    </w:p>
    <w:p w14:paraId="2CCCEBFF" w14:textId="77777777" w:rsidR="00D4096F" w:rsidRPr="003638F8" w:rsidRDefault="00D4096F" w:rsidP="00D4096F">
      <w:pPr>
        <w:spacing w:before="14" w:after="0"/>
        <w:rPr>
          <w:rFonts w:ascii="Times New Roman" w:hAnsi="Times New Roman" w:cs="Times New Roman"/>
        </w:rPr>
      </w:pPr>
      <w:r w:rsidRPr="003638F8">
        <w:rPr>
          <w:rFonts w:ascii="Times New Roman" w:hAnsi="Times New Roman" w:cs="Times New Roman"/>
        </w:rPr>
        <w:t>Javaslatok a jövőre:</w:t>
      </w:r>
    </w:p>
    <w:p w14:paraId="4C865480" w14:textId="572B0E8D" w:rsidR="003638F8" w:rsidRDefault="003638F8">
      <w:pPr>
        <w:rPr>
          <w:rFonts w:ascii="Times New Roman" w:hAnsi="Times New Roman" w:cs="Times New Roman"/>
        </w:rPr>
      </w:pPr>
      <w:r>
        <w:rPr>
          <w:rFonts w:ascii="Times New Roman" w:hAnsi="Times New Roman" w:cs="Times New Roman"/>
        </w:rPr>
        <w:br w:type="page"/>
      </w:r>
    </w:p>
    <w:p w14:paraId="29DA2C30" w14:textId="405A84B5" w:rsidR="00D4096F" w:rsidRPr="004703E8" w:rsidRDefault="003638F8" w:rsidP="004703E8">
      <w:pPr>
        <w:pStyle w:val="Listaszerbekezds"/>
        <w:numPr>
          <w:ilvl w:val="0"/>
          <w:numId w:val="2"/>
        </w:numPr>
        <w:spacing w:after="0" w:line="240" w:lineRule="auto"/>
        <w:rPr>
          <w:rFonts w:ascii="Times New Roman" w:hAnsi="Times New Roman" w:cs="Times New Roman"/>
          <w:b/>
          <w:sz w:val="28"/>
          <w:szCs w:val="28"/>
        </w:rPr>
      </w:pPr>
      <w:r w:rsidRPr="004703E8">
        <w:rPr>
          <w:rFonts w:ascii="Times New Roman" w:hAnsi="Times New Roman" w:cs="Times New Roman"/>
          <w:b/>
          <w:sz w:val="28"/>
          <w:szCs w:val="28"/>
        </w:rPr>
        <w:lastRenderedPageBreak/>
        <w:t>Egyéb dokumentumok (pl. műszaki rajz)</w:t>
      </w:r>
    </w:p>
    <w:p w14:paraId="4BEC392E" w14:textId="085872E6" w:rsidR="004703E8" w:rsidRPr="004703E8" w:rsidRDefault="004703E8" w:rsidP="004703E8">
      <w:pPr>
        <w:spacing w:after="0" w:line="240" w:lineRule="auto"/>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43C8838" wp14:editId="0168D216">
            <wp:extent cx="5759450" cy="293751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5">
                      <a:extLst>
                        <a:ext uri="{28A0092B-C50C-407E-A947-70E740481C1C}">
                          <a14:useLocalDpi xmlns:a14="http://schemas.microsoft.com/office/drawing/2010/main" val="0"/>
                        </a:ext>
                      </a:extLst>
                    </a:blip>
                    <a:stretch>
                      <a:fillRect/>
                    </a:stretch>
                  </pic:blipFill>
                  <pic:spPr>
                    <a:xfrm>
                      <a:off x="0" y="0"/>
                      <a:ext cx="5759450" cy="2937510"/>
                    </a:xfrm>
                    <a:prstGeom prst="rect">
                      <a:avLst/>
                    </a:prstGeom>
                  </pic:spPr>
                </pic:pic>
              </a:graphicData>
            </a:graphic>
          </wp:inline>
        </w:drawing>
      </w:r>
    </w:p>
    <w:sectPr w:rsidR="004703E8" w:rsidRPr="004703E8" w:rsidSect="005B7999">
      <w:type w:val="continuous"/>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74E85" w14:textId="77777777" w:rsidR="001517EB" w:rsidRDefault="001517EB">
      <w:pPr>
        <w:spacing w:after="0" w:line="240" w:lineRule="auto"/>
      </w:pPr>
      <w:r>
        <w:separator/>
      </w:r>
    </w:p>
  </w:endnote>
  <w:endnote w:type="continuationSeparator" w:id="0">
    <w:p w14:paraId="0F5DC6C3" w14:textId="77777777" w:rsidR="001517EB" w:rsidRDefault="00151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000503"/>
      <w:docPartObj>
        <w:docPartGallery w:val="Page Numbers (Bottom of Page)"/>
        <w:docPartUnique/>
      </w:docPartObj>
    </w:sdtPr>
    <w:sdtEndPr/>
    <w:sdtContent>
      <w:p w14:paraId="66527AEF" w14:textId="77777777" w:rsidR="000D563B" w:rsidRDefault="000D563B">
        <w:pPr>
          <w:pStyle w:val="llb"/>
          <w:jc w:val="center"/>
        </w:pPr>
        <w:r>
          <w:fldChar w:fldCharType="begin"/>
        </w:r>
        <w:r>
          <w:instrText>PAGE   \* MERGEFORMAT</w:instrText>
        </w:r>
        <w:r>
          <w:fldChar w:fldCharType="separate"/>
        </w:r>
        <w:r>
          <w:t>12</w:t>
        </w:r>
        <w:r>
          <w:fldChar w:fldCharType="end"/>
        </w:r>
      </w:p>
    </w:sdtContent>
  </w:sdt>
  <w:p w14:paraId="05431FF5" w14:textId="77777777" w:rsidR="000D563B" w:rsidRDefault="000D563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3BA45" w14:textId="77777777" w:rsidR="001517EB" w:rsidRDefault="001517EB" w:rsidP="00681245">
      <w:pPr>
        <w:spacing w:after="0" w:line="240" w:lineRule="auto"/>
      </w:pPr>
      <w:r>
        <w:separator/>
      </w:r>
    </w:p>
  </w:footnote>
  <w:footnote w:type="continuationSeparator" w:id="0">
    <w:p w14:paraId="54938E75" w14:textId="77777777" w:rsidR="001517EB" w:rsidRDefault="001517EB" w:rsidP="00681245">
      <w:pPr>
        <w:spacing w:after="0" w:line="240" w:lineRule="auto"/>
      </w:pPr>
      <w:r>
        <w:continuationSeparator/>
      </w:r>
    </w:p>
  </w:footnote>
  <w:footnote w:id="1">
    <w:p w14:paraId="7EEFD3DD" w14:textId="177C4FC7" w:rsidR="000D563B" w:rsidRPr="004D5138" w:rsidRDefault="000D563B" w:rsidP="00715E54">
      <w:pPr>
        <w:pStyle w:val="Cmsor2"/>
        <w:spacing w:before="0" w:after="0" w:line="240" w:lineRule="auto"/>
        <w:rPr>
          <w:rStyle w:val="Lbjegyzet-hivatkozs"/>
          <w:rFonts w:ascii="Times New Roman" w:hAnsi="Times New Roman" w:cs="Times New Roman"/>
          <w:sz w:val="24"/>
          <w:szCs w:val="24"/>
        </w:rPr>
      </w:pPr>
    </w:p>
  </w:footnote>
  <w:footnote w:id="2">
    <w:p w14:paraId="2693698E" w14:textId="5536F3CC" w:rsidR="000D563B" w:rsidRDefault="000D563B" w:rsidP="000D563B">
      <w:pPr>
        <w:pStyle w:val="Lbjegyzetszve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71DF" w14:textId="031E9801" w:rsidR="000D563B" w:rsidRDefault="000D563B" w:rsidP="00DD1430">
    <w:pPr>
      <w:pStyle w:val="lfej"/>
    </w:pPr>
    <w:r>
      <w:rPr>
        <w:rFonts w:ascii="Times New Roman"/>
        <w:noProof/>
        <w:sz w:val="20"/>
      </w:rPr>
      <w:drawing>
        <wp:anchor distT="0" distB="0" distL="114300" distR="114300" simplePos="0" relativeHeight="251658240" behindDoc="1" locked="0" layoutInCell="1" allowOverlap="1" wp14:anchorId="079DCF53" wp14:editId="4C275DAC">
          <wp:simplePos x="0" y="0"/>
          <wp:positionH relativeFrom="column">
            <wp:posOffset>2739390</wp:posOffset>
          </wp:positionH>
          <wp:positionV relativeFrom="paragraph">
            <wp:posOffset>-373380</wp:posOffset>
          </wp:positionV>
          <wp:extent cx="800128" cy="740664"/>
          <wp:effectExtent l="0" t="0" r="0" b="2540"/>
          <wp:wrapNone/>
          <wp:docPr id="932017871" name="Image 6"/>
          <wp:cNvGraphicFramePr/>
          <a:graphic xmlns:a="http://schemas.openxmlformats.org/drawingml/2006/main">
            <a:graphicData uri="http://schemas.openxmlformats.org/drawingml/2006/picture">
              <pic:pic xmlns:pic="http://schemas.openxmlformats.org/drawingml/2006/picture">
                <pic:nvPicPr>
                  <pic:cNvPr id="932017871" name="Imag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128" cy="740664"/>
                  </a:xfrm>
                  <a:prstGeom prst="rect">
                    <a:avLst/>
                  </a:prstGeom>
                </pic:spPr>
              </pic:pic>
            </a:graphicData>
          </a:graphic>
        </wp:anchor>
      </w:drawing>
    </w:r>
    <w:r>
      <w:rPr>
        <w:rFonts w:ascii="Times New Roman"/>
        <w:noProof/>
        <w:position w:val="12"/>
        <w:sz w:val="20"/>
      </w:rPr>
      <w:drawing>
        <wp:anchor distT="0" distB="0" distL="114300" distR="114300" simplePos="0" relativeHeight="251662336" behindDoc="1" locked="0" layoutInCell="1" allowOverlap="1" wp14:anchorId="1D416402" wp14:editId="70A65001">
          <wp:simplePos x="0" y="0"/>
          <wp:positionH relativeFrom="column">
            <wp:posOffset>-557530</wp:posOffset>
          </wp:positionH>
          <wp:positionV relativeFrom="paragraph">
            <wp:posOffset>-66675</wp:posOffset>
          </wp:positionV>
          <wp:extent cx="1321200" cy="298800"/>
          <wp:effectExtent l="0" t="0" r="0" b="6350"/>
          <wp:wrapNone/>
          <wp:docPr id="932017872" name="Image 5"/>
          <wp:cNvGraphicFramePr/>
          <a:graphic xmlns:a="http://schemas.openxmlformats.org/drawingml/2006/main">
            <a:graphicData uri="http://schemas.openxmlformats.org/drawingml/2006/picture">
              <pic:pic xmlns:pic="http://schemas.openxmlformats.org/drawingml/2006/picture">
                <pic:nvPicPr>
                  <pic:cNvPr id="932017872" name="Image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1200" cy="2988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position w:val="12"/>
        <w:sz w:val="20"/>
      </w:rPr>
      <w:drawing>
        <wp:anchor distT="0" distB="0" distL="114300" distR="114300" simplePos="0" relativeHeight="251660288" behindDoc="1" locked="0" layoutInCell="1" allowOverlap="1" wp14:anchorId="1965B501" wp14:editId="565E7353">
          <wp:simplePos x="0" y="0"/>
          <wp:positionH relativeFrom="column">
            <wp:posOffset>4668520</wp:posOffset>
          </wp:positionH>
          <wp:positionV relativeFrom="paragraph">
            <wp:posOffset>-62230</wp:posOffset>
          </wp:positionV>
          <wp:extent cx="927100" cy="294541"/>
          <wp:effectExtent l="0" t="0" r="6350" b="0"/>
          <wp:wrapNone/>
          <wp:docPr id="932017874" name="Kép 93201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17874"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483" cy="2959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F14436" w14:textId="77777777" w:rsidR="000D563B" w:rsidRPr="00CE4D23" w:rsidRDefault="000D563B" w:rsidP="00CE4D2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42DB" w14:textId="77777777" w:rsidR="000D563B" w:rsidRDefault="000D563B" w:rsidP="00600A64">
    <w:pPr>
      <w:tabs>
        <w:tab w:val="left" w:pos="4962"/>
        <w:tab w:val="right" w:pos="9498"/>
      </w:tabs>
      <w:spacing w:before="120"/>
    </w:pP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4EE"/>
    <w:multiLevelType w:val="multilevel"/>
    <w:tmpl w:val="34C85714"/>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b/>
        <w:bCs/>
        <w:i w:val="0"/>
        <w:iCs/>
      </w:rPr>
    </w:lvl>
    <w:lvl w:ilvl="2">
      <w:start w:val="1"/>
      <w:numFmt w:val="bullet"/>
      <w:lvlText w:val=""/>
      <w:lvlJc w:val="left"/>
      <w:pPr>
        <w:ind w:left="1224" w:hanging="504"/>
      </w:pPr>
      <w:rPr>
        <w:rFonts w:ascii="Symbol" w:hAnsi="Symbol" w:hint="default"/>
        <w:b/>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521085"/>
    <w:multiLevelType w:val="hybridMultilevel"/>
    <w:tmpl w:val="17A0C49E"/>
    <w:lvl w:ilvl="0" w:tplc="D7F8E558">
      <w:start w:val="21"/>
      <w:numFmt w:val="bullet"/>
      <w:lvlText w:val="-"/>
      <w:lvlJc w:val="left"/>
      <w:pPr>
        <w:ind w:left="402" w:hanging="360"/>
      </w:pPr>
      <w:rPr>
        <w:rFonts w:ascii="Times New Roman" w:eastAsia="Arial" w:hAnsi="Times New Roman" w:cs="Times New Roman" w:hint="default"/>
      </w:rPr>
    </w:lvl>
    <w:lvl w:ilvl="1" w:tplc="040E0003" w:tentative="1">
      <w:start w:val="1"/>
      <w:numFmt w:val="bullet"/>
      <w:lvlText w:val="o"/>
      <w:lvlJc w:val="left"/>
      <w:pPr>
        <w:ind w:left="1122" w:hanging="360"/>
      </w:pPr>
      <w:rPr>
        <w:rFonts w:ascii="Courier New" w:hAnsi="Courier New" w:cs="Courier New" w:hint="default"/>
      </w:rPr>
    </w:lvl>
    <w:lvl w:ilvl="2" w:tplc="040E0005" w:tentative="1">
      <w:start w:val="1"/>
      <w:numFmt w:val="bullet"/>
      <w:lvlText w:val=""/>
      <w:lvlJc w:val="left"/>
      <w:pPr>
        <w:ind w:left="1842" w:hanging="360"/>
      </w:pPr>
      <w:rPr>
        <w:rFonts w:ascii="Wingdings" w:hAnsi="Wingdings" w:hint="default"/>
      </w:rPr>
    </w:lvl>
    <w:lvl w:ilvl="3" w:tplc="040E0001" w:tentative="1">
      <w:start w:val="1"/>
      <w:numFmt w:val="bullet"/>
      <w:lvlText w:val=""/>
      <w:lvlJc w:val="left"/>
      <w:pPr>
        <w:ind w:left="2562" w:hanging="360"/>
      </w:pPr>
      <w:rPr>
        <w:rFonts w:ascii="Symbol" w:hAnsi="Symbol" w:hint="default"/>
      </w:rPr>
    </w:lvl>
    <w:lvl w:ilvl="4" w:tplc="040E0003" w:tentative="1">
      <w:start w:val="1"/>
      <w:numFmt w:val="bullet"/>
      <w:lvlText w:val="o"/>
      <w:lvlJc w:val="left"/>
      <w:pPr>
        <w:ind w:left="3282" w:hanging="360"/>
      </w:pPr>
      <w:rPr>
        <w:rFonts w:ascii="Courier New" w:hAnsi="Courier New" w:cs="Courier New" w:hint="default"/>
      </w:rPr>
    </w:lvl>
    <w:lvl w:ilvl="5" w:tplc="040E0005" w:tentative="1">
      <w:start w:val="1"/>
      <w:numFmt w:val="bullet"/>
      <w:lvlText w:val=""/>
      <w:lvlJc w:val="left"/>
      <w:pPr>
        <w:ind w:left="4002" w:hanging="360"/>
      </w:pPr>
      <w:rPr>
        <w:rFonts w:ascii="Wingdings" w:hAnsi="Wingdings" w:hint="default"/>
      </w:rPr>
    </w:lvl>
    <w:lvl w:ilvl="6" w:tplc="040E0001" w:tentative="1">
      <w:start w:val="1"/>
      <w:numFmt w:val="bullet"/>
      <w:lvlText w:val=""/>
      <w:lvlJc w:val="left"/>
      <w:pPr>
        <w:ind w:left="4722" w:hanging="360"/>
      </w:pPr>
      <w:rPr>
        <w:rFonts w:ascii="Symbol" w:hAnsi="Symbol" w:hint="default"/>
      </w:rPr>
    </w:lvl>
    <w:lvl w:ilvl="7" w:tplc="040E0003" w:tentative="1">
      <w:start w:val="1"/>
      <w:numFmt w:val="bullet"/>
      <w:lvlText w:val="o"/>
      <w:lvlJc w:val="left"/>
      <w:pPr>
        <w:ind w:left="5442" w:hanging="360"/>
      </w:pPr>
      <w:rPr>
        <w:rFonts w:ascii="Courier New" w:hAnsi="Courier New" w:cs="Courier New" w:hint="default"/>
      </w:rPr>
    </w:lvl>
    <w:lvl w:ilvl="8" w:tplc="040E0005" w:tentative="1">
      <w:start w:val="1"/>
      <w:numFmt w:val="bullet"/>
      <w:lvlText w:val=""/>
      <w:lvlJc w:val="left"/>
      <w:pPr>
        <w:ind w:left="6162" w:hanging="360"/>
      </w:pPr>
      <w:rPr>
        <w:rFonts w:ascii="Wingdings" w:hAnsi="Wingdings" w:hint="default"/>
      </w:rPr>
    </w:lvl>
  </w:abstractNum>
  <w:abstractNum w:abstractNumId="2" w15:restartNumberingAfterBreak="0">
    <w:nsid w:val="17112A62"/>
    <w:multiLevelType w:val="multilevel"/>
    <w:tmpl w:val="3B7C4C56"/>
    <w:lvl w:ilvl="0">
      <w:start w:val="5"/>
      <w:numFmt w:val="decimal"/>
      <w:lvlText w:val="%1"/>
      <w:lvlJc w:val="left"/>
      <w:pPr>
        <w:ind w:left="660" w:hanging="660"/>
      </w:pPr>
      <w:rPr>
        <w:rFonts w:hint="default"/>
        <w:b/>
      </w:rPr>
    </w:lvl>
    <w:lvl w:ilvl="1">
      <w:start w:val="2"/>
      <w:numFmt w:val="decimal"/>
      <w:lvlText w:val="%1.%2"/>
      <w:lvlJc w:val="left"/>
      <w:pPr>
        <w:ind w:left="922" w:hanging="660"/>
      </w:pPr>
      <w:rPr>
        <w:rFonts w:hint="default"/>
        <w:b/>
      </w:rPr>
    </w:lvl>
    <w:lvl w:ilvl="2">
      <w:start w:val="4"/>
      <w:numFmt w:val="decimal"/>
      <w:lvlText w:val="%1.%2.%3"/>
      <w:lvlJc w:val="left"/>
      <w:pPr>
        <w:ind w:left="1244" w:hanging="720"/>
      </w:pPr>
      <w:rPr>
        <w:rFonts w:hint="default"/>
        <w:b/>
      </w:rPr>
    </w:lvl>
    <w:lvl w:ilvl="3">
      <w:start w:val="1"/>
      <w:numFmt w:val="decimal"/>
      <w:lvlText w:val="%1.%2.%3.%4"/>
      <w:lvlJc w:val="left"/>
      <w:pPr>
        <w:ind w:left="1506" w:hanging="720"/>
      </w:pPr>
      <w:rPr>
        <w:rFonts w:hint="default"/>
        <w:b/>
      </w:rPr>
    </w:lvl>
    <w:lvl w:ilvl="4">
      <w:start w:val="1"/>
      <w:numFmt w:val="decimal"/>
      <w:lvlText w:val="%1.%2.%3.%4.%5"/>
      <w:lvlJc w:val="left"/>
      <w:pPr>
        <w:ind w:left="2128" w:hanging="1080"/>
      </w:pPr>
      <w:rPr>
        <w:rFonts w:hint="default"/>
        <w:b/>
      </w:rPr>
    </w:lvl>
    <w:lvl w:ilvl="5">
      <w:start w:val="1"/>
      <w:numFmt w:val="decimal"/>
      <w:lvlText w:val="%1.%2.%3.%4.%5.%6"/>
      <w:lvlJc w:val="left"/>
      <w:pPr>
        <w:ind w:left="2390" w:hanging="1080"/>
      </w:pPr>
      <w:rPr>
        <w:rFonts w:hint="default"/>
        <w:b/>
      </w:rPr>
    </w:lvl>
    <w:lvl w:ilvl="6">
      <w:start w:val="1"/>
      <w:numFmt w:val="decimal"/>
      <w:lvlText w:val="%1.%2.%3.%4.%5.%6.%7"/>
      <w:lvlJc w:val="left"/>
      <w:pPr>
        <w:ind w:left="3012" w:hanging="1440"/>
      </w:pPr>
      <w:rPr>
        <w:rFonts w:hint="default"/>
        <w:b/>
      </w:rPr>
    </w:lvl>
    <w:lvl w:ilvl="7">
      <w:start w:val="1"/>
      <w:numFmt w:val="decimal"/>
      <w:lvlText w:val="%1.%2.%3.%4.%5.%6.%7.%8"/>
      <w:lvlJc w:val="left"/>
      <w:pPr>
        <w:ind w:left="3274" w:hanging="1440"/>
      </w:pPr>
      <w:rPr>
        <w:rFonts w:hint="default"/>
        <w:b/>
      </w:rPr>
    </w:lvl>
    <w:lvl w:ilvl="8">
      <w:start w:val="1"/>
      <w:numFmt w:val="decimal"/>
      <w:lvlText w:val="%1.%2.%3.%4.%5.%6.%7.%8.%9"/>
      <w:lvlJc w:val="left"/>
      <w:pPr>
        <w:ind w:left="3896" w:hanging="1800"/>
      </w:pPr>
      <w:rPr>
        <w:rFonts w:hint="default"/>
        <w:b/>
      </w:rPr>
    </w:lvl>
  </w:abstractNum>
  <w:abstractNum w:abstractNumId="3" w15:restartNumberingAfterBreak="0">
    <w:nsid w:val="20772054"/>
    <w:multiLevelType w:val="multilevel"/>
    <w:tmpl w:val="ABF453D8"/>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b/>
        <w:bCs/>
        <w:i w:val="0"/>
        <w:iCs/>
      </w:rPr>
    </w:lvl>
    <w:lvl w:ilvl="2">
      <w:start w:val="1"/>
      <w:numFmt w:val="decimal"/>
      <w:lvlText w:val="%1.%2.%3."/>
      <w:lvlJc w:val="left"/>
      <w:pPr>
        <w:ind w:left="1224" w:hanging="504"/>
      </w:pPr>
      <w:rPr>
        <w:b/>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B40F75"/>
    <w:multiLevelType w:val="hybridMultilevel"/>
    <w:tmpl w:val="7DC6B3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C10386C"/>
    <w:multiLevelType w:val="multilevel"/>
    <w:tmpl w:val="E4B81DF6"/>
    <w:lvl w:ilvl="0">
      <w:start w:val="1"/>
      <w:numFmt w:val="decimal"/>
      <w:lvlText w:val="%1."/>
      <w:lvlJc w:val="left"/>
      <w:pPr>
        <w:ind w:left="360" w:hanging="360"/>
      </w:pPr>
      <w:rPr>
        <w:rFonts w:hint="default"/>
        <w:b w:val="0"/>
        <w:bCs/>
        <w:i w:val="0"/>
        <w:iCs w:val="0"/>
        <w:color w:val="auto"/>
      </w:rPr>
    </w:lvl>
    <w:lvl w:ilvl="1">
      <w:start w:val="1"/>
      <w:numFmt w:val="decimal"/>
      <w:lvlText w:val="%1.%2."/>
      <w:lvlJc w:val="left"/>
      <w:pPr>
        <w:ind w:left="792" w:hanging="432"/>
      </w:pPr>
      <w:rPr>
        <w:b/>
        <w:bCs/>
        <w:i w:val="0"/>
        <w:iCs/>
      </w:rPr>
    </w:lvl>
    <w:lvl w:ilvl="2">
      <w:start w:val="1"/>
      <w:numFmt w:val="decimal"/>
      <w:lvlText w:val="%1.%2.%3."/>
      <w:lvlJc w:val="left"/>
      <w:pPr>
        <w:ind w:left="1224" w:hanging="504"/>
      </w:pPr>
      <w:rPr>
        <w:b/>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C54798D"/>
    <w:multiLevelType w:val="hybridMultilevel"/>
    <w:tmpl w:val="348893EC"/>
    <w:lvl w:ilvl="0" w:tplc="E97E3C3A">
      <w:start w:val="1"/>
      <w:numFmt w:val="decimal"/>
      <w:lvlText w:val="%1."/>
      <w:lvlJc w:val="left"/>
      <w:pPr>
        <w:ind w:left="720" w:hanging="360"/>
      </w:pPr>
      <w:rPr>
        <w:rFonts w:asciiTheme="majorHAnsi" w:eastAsiaTheme="minorHAnsi" w:hAnsiTheme="majorHAnsi" w:cstheme="majorHAnsi"/>
      </w:rPr>
    </w:lvl>
    <w:lvl w:ilvl="1" w:tplc="D94E0C6C" w:tentative="1">
      <w:start w:val="1"/>
      <w:numFmt w:val="bullet"/>
      <w:lvlText w:val="o"/>
      <w:lvlJc w:val="left"/>
      <w:pPr>
        <w:ind w:left="1440" w:hanging="360"/>
      </w:pPr>
      <w:rPr>
        <w:rFonts w:ascii="Courier New" w:hAnsi="Courier New" w:cs="Courier New" w:hint="default"/>
      </w:rPr>
    </w:lvl>
    <w:lvl w:ilvl="2" w:tplc="E4760800" w:tentative="1">
      <w:start w:val="1"/>
      <w:numFmt w:val="bullet"/>
      <w:lvlText w:val=""/>
      <w:lvlJc w:val="left"/>
      <w:pPr>
        <w:ind w:left="2160" w:hanging="360"/>
      </w:pPr>
      <w:rPr>
        <w:rFonts w:ascii="Wingdings" w:hAnsi="Wingdings" w:hint="default"/>
      </w:rPr>
    </w:lvl>
    <w:lvl w:ilvl="3" w:tplc="5868FE0A" w:tentative="1">
      <w:start w:val="1"/>
      <w:numFmt w:val="bullet"/>
      <w:lvlText w:val=""/>
      <w:lvlJc w:val="left"/>
      <w:pPr>
        <w:ind w:left="2880" w:hanging="360"/>
      </w:pPr>
      <w:rPr>
        <w:rFonts w:ascii="Symbol" w:hAnsi="Symbol" w:hint="default"/>
      </w:rPr>
    </w:lvl>
    <w:lvl w:ilvl="4" w:tplc="7E425292" w:tentative="1">
      <w:start w:val="1"/>
      <w:numFmt w:val="bullet"/>
      <w:lvlText w:val="o"/>
      <w:lvlJc w:val="left"/>
      <w:pPr>
        <w:ind w:left="3600" w:hanging="360"/>
      </w:pPr>
      <w:rPr>
        <w:rFonts w:ascii="Courier New" w:hAnsi="Courier New" w:cs="Courier New" w:hint="default"/>
      </w:rPr>
    </w:lvl>
    <w:lvl w:ilvl="5" w:tplc="3448335C" w:tentative="1">
      <w:start w:val="1"/>
      <w:numFmt w:val="bullet"/>
      <w:lvlText w:val=""/>
      <w:lvlJc w:val="left"/>
      <w:pPr>
        <w:ind w:left="4320" w:hanging="360"/>
      </w:pPr>
      <w:rPr>
        <w:rFonts w:ascii="Wingdings" w:hAnsi="Wingdings" w:hint="default"/>
      </w:rPr>
    </w:lvl>
    <w:lvl w:ilvl="6" w:tplc="DFFC67E0" w:tentative="1">
      <w:start w:val="1"/>
      <w:numFmt w:val="bullet"/>
      <w:lvlText w:val=""/>
      <w:lvlJc w:val="left"/>
      <w:pPr>
        <w:ind w:left="5040" w:hanging="360"/>
      </w:pPr>
      <w:rPr>
        <w:rFonts w:ascii="Symbol" w:hAnsi="Symbol" w:hint="default"/>
      </w:rPr>
    </w:lvl>
    <w:lvl w:ilvl="7" w:tplc="7B9C8D4A" w:tentative="1">
      <w:start w:val="1"/>
      <w:numFmt w:val="bullet"/>
      <w:lvlText w:val="o"/>
      <w:lvlJc w:val="left"/>
      <w:pPr>
        <w:ind w:left="5760" w:hanging="360"/>
      </w:pPr>
      <w:rPr>
        <w:rFonts w:ascii="Courier New" w:hAnsi="Courier New" w:cs="Courier New" w:hint="default"/>
      </w:rPr>
    </w:lvl>
    <w:lvl w:ilvl="8" w:tplc="BC9895E6" w:tentative="1">
      <w:start w:val="1"/>
      <w:numFmt w:val="bullet"/>
      <w:lvlText w:val=""/>
      <w:lvlJc w:val="left"/>
      <w:pPr>
        <w:ind w:left="6480" w:hanging="360"/>
      </w:pPr>
      <w:rPr>
        <w:rFonts w:ascii="Wingdings" w:hAnsi="Wingdings" w:hint="default"/>
      </w:rPr>
    </w:lvl>
  </w:abstractNum>
  <w:abstractNum w:abstractNumId="7" w15:restartNumberingAfterBreak="0">
    <w:nsid w:val="4E49094A"/>
    <w:multiLevelType w:val="hybridMultilevel"/>
    <w:tmpl w:val="3EF0F5EE"/>
    <w:lvl w:ilvl="0" w:tplc="040E0001">
      <w:start w:val="1"/>
      <w:numFmt w:val="bullet"/>
      <w:lvlText w:val=""/>
      <w:lvlJc w:val="left"/>
      <w:pPr>
        <w:ind w:left="781" w:hanging="360"/>
      </w:pPr>
      <w:rPr>
        <w:rFonts w:ascii="Symbol" w:hAnsi="Symbol" w:hint="default"/>
      </w:rPr>
    </w:lvl>
    <w:lvl w:ilvl="1" w:tplc="040E0003" w:tentative="1">
      <w:start w:val="1"/>
      <w:numFmt w:val="bullet"/>
      <w:lvlText w:val="o"/>
      <w:lvlJc w:val="left"/>
      <w:pPr>
        <w:ind w:left="1501" w:hanging="360"/>
      </w:pPr>
      <w:rPr>
        <w:rFonts w:ascii="Courier New" w:hAnsi="Courier New" w:cs="Courier New" w:hint="default"/>
      </w:rPr>
    </w:lvl>
    <w:lvl w:ilvl="2" w:tplc="040E0005" w:tentative="1">
      <w:start w:val="1"/>
      <w:numFmt w:val="bullet"/>
      <w:lvlText w:val=""/>
      <w:lvlJc w:val="left"/>
      <w:pPr>
        <w:ind w:left="2221" w:hanging="360"/>
      </w:pPr>
      <w:rPr>
        <w:rFonts w:ascii="Wingdings" w:hAnsi="Wingdings" w:hint="default"/>
      </w:rPr>
    </w:lvl>
    <w:lvl w:ilvl="3" w:tplc="040E0001" w:tentative="1">
      <w:start w:val="1"/>
      <w:numFmt w:val="bullet"/>
      <w:lvlText w:val=""/>
      <w:lvlJc w:val="left"/>
      <w:pPr>
        <w:ind w:left="2941" w:hanging="360"/>
      </w:pPr>
      <w:rPr>
        <w:rFonts w:ascii="Symbol" w:hAnsi="Symbol" w:hint="default"/>
      </w:rPr>
    </w:lvl>
    <w:lvl w:ilvl="4" w:tplc="040E0003" w:tentative="1">
      <w:start w:val="1"/>
      <w:numFmt w:val="bullet"/>
      <w:lvlText w:val="o"/>
      <w:lvlJc w:val="left"/>
      <w:pPr>
        <w:ind w:left="3661" w:hanging="360"/>
      </w:pPr>
      <w:rPr>
        <w:rFonts w:ascii="Courier New" w:hAnsi="Courier New" w:cs="Courier New" w:hint="default"/>
      </w:rPr>
    </w:lvl>
    <w:lvl w:ilvl="5" w:tplc="040E0005" w:tentative="1">
      <w:start w:val="1"/>
      <w:numFmt w:val="bullet"/>
      <w:lvlText w:val=""/>
      <w:lvlJc w:val="left"/>
      <w:pPr>
        <w:ind w:left="4381" w:hanging="360"/>
      </w:pPr>
      <w:rPr>
        <w:rFonts w:ascii="Wingdings" w:hAnsi="Wingdings" w:hint="default"/>
      </w:rPr>
    </w:lvl>
    <w:lvl w:ilvl="6" w:tplc="040E0001" w:tentative="1">
      <w:start w:val="1"/>
      <w:numFmt w:val="bullet"/>
      <w:lvlText w:val=""/>
      <w:lvlJc w:val="left"/>
      <w:pPr>
        <w:ind w:left="5101" w:hanging="360"/>
      </w:pPr>
      <w:rPr>
        <w:rFonts w:ascii="Symbol" w:hAnsi="Symbol" w:hint="default"/>
      </w:rPr>
    </w:lvl>
    <w:lvl w:ilvl="7" w:tplc="040E0003" w:tentative="1">
      <w:start w:val="1"/>
      <w:numFmt w:val="bullet"/>
      <w:lvlText w:val="o"/>
      <w:lvlJc w:val="left"/>
      <w:pPr>
        <w:ind w:left="5821" w:hanging="360"/>
      </w:pPr>
      <w:rPr>
        <w:rFonts w:ascii="Courier New" w:hAnsi="Courier New" w:cs="Courier New" w:hint="default"/>
      </w:rPr>
    </w:lvl>
    <w:lvl w:ilvl="8" w:tplc="040E0005" w:tentative="1">
      <w:start w:val="1"/>
      <w:numFmt w:val="bullet"/>
      <w:lvlText w:val=""/>
      <w:lvlJc w:val="left"/>
      <w:pPr>
        <w:ind w:left="6541" w:hanging="360"/>
      </w:pPr>
      <w:rPr>
        <w:rFonts w:ascii="Wingdings" w:hAnsi="Wingdings" w:hint="default"/>
      </w:rPr>
    </w:lvl>
  </w:abstractNum>
  <w:abstractNum w:abstractNumId="8" w15:restartNumberingAfterBreak="0">
    <w:nsid w:val="4F5063AF"/>
    <w:multiLevelType w:val="multilevel"/>
    <w:tmpl w:val="DEECC71C"/>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none"/>
      <w:lvlText w:val="5"/>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FFC4D52"/>
    <w:multiLevelType w:val="hybridMultilevel"/>
    <w:tmpl w:val="BE4E5232"/>
    <w:lvl w:ilvl="0" w:tplc="040E0001">
      <w:start w:val="1"/>
      <w:numFmt w:val="bullet"/>
      <w:lvlText w:val=""/>
      <w:lvlJc w:val="left"/>
      <w:pPr>
        <w:ind w:left="720" w:hanging="360"/>
      </w:pPr>
      <w:rPr>
        <w:rFonts w:ascii="Symbol" w:hAnsi="Symbol" w:hint="default"/>
      </w:rPr>
    </w:lvl>
    <w:lvl w:ilvl="1" w:tplc="AF0E62C8">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1671928"/>
    <w:multiLevelType w:val="hybridMultilevel"/>
    <w:tmpl w:val="348893EC"/>
    <w:lvl w:ilvl="0" w:tplc="5C046700">
      <w:start w:val="1"/>
      <w:numFmt w:val="decimal"/>
      <w:lvlText w:val="%1."/>
      <w:lvlJc w:val="left"/>
      <w:pPr>
        <w:ind w:left="720" w:hanging="360"/>
      </w:pPr>
      <w:rPr>
        <w:rFonts w:asciiTheme="majorHAnsi" w:eastAsiaTheme="minorHAnsi" w:hAnsiTheme="majorHAnsi" w:cstheme="majorHAnsi"/>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7536D3F"/>
    <w:multiLevelType w:val="hybridMultilevel"/>
    <w:tmpl w:val="285C9B20"/>
    <w:lvl w:ilvl="0" w:tplc="18DCF4DC">
      <w:start w:val="12"/>
      <w:numFmt w:val="decimal"/>
      <w:lvlText w:val="%1"/>
      <w:lvlJc w:val="left"/>
      <w:pPr>
        <w:ind w:left="488" w:hanging="360"/>
      </w:pPr>
      <w:rPr>
        <w:rFonts w:hint="default"/>
      </w:rPr>
    </w:lvl>
    <w:lvl w:ilvl="1" w:tplc="040E0019" w:tentative="1">
      <w:start w:val="1"/>
      <w:numFmt w:val="lowerLetter"/>
      <w:lvlText w:val="%2."/>
      <w:lvlJc w:val="left"/>
      <w:pPr>
        <w:ind w:left="1208" w:hanging="360"/>
      </w:pPr>
    </w:lvl>
    <w:lvl w:ilvl="2" w:tplc="040E001B">
      <w:start w:val="1"/>
      <w:numFmt w:val="lowerRoman"/>
      <w:lvlText w:val="%3."/>
      <w:lvlJc w:val="right"/>
      <w:pPr>
        <w:ind w:left="1928" w:hanging="180"/>
      </w:pPr>
    </w:lvl>
    <w:lvl w:ilvl="3" w:tplc="040E000F" w:tentative="1">
      <w:start w:val="1"/>
      <w:numFmt w:val="decimal"/>
      <w:lvlText w:val="%4."/>
      <w:lvlJc w:val="left"/>
      <w:pPr>
        <w:ind w:left="2648" w:hanging="360"/>
      </w:pPr>
    </w:lvl>
    <w:lvl w:ilvl="4" w:tplc="040E0019" w:tentative="1">
      <w:start w:val="1"/>
      <w:numFmt w:val="lowerLetter"/>
      <w:lvlText w:val="%5."/>
      <w:lvlJc w:val="left"/>
      <w:pPr>
        <w:ind w:left="3368" w:hanging="360"/>
      </w:pPr>
    </w:lvl>
    <w:lvl w:ilvl="5" w:tplc="040E001B" w:tentative="1">
      <w:start w:val="1"/>
      <w:numFmt w:val="lowerRoman"/>
      <w:lvlText w:val="%6."/>
      <w:lvlJc w:val="right"/>
      <w:pPr>
        <w:ind w:left="4088" w:hanging="180"/>
      </w:pPr>
    </w:lvl>
    <w:lvl w:ilvl="6" w:tplc="040E000F" w:tentative="1">
      <w:start w:val="1"/>
      <w:numFmt w:val="decimal"/>
      <w:lvlText w:val="%7."/>
      <w:lvlJc w:val="left"/>
      <w:pPr>
        <w:ind w:left="4808" w:hanging="360"/>
      </w:pPr>
    </w:lvl>
    <w:lvl w:ilvl="7" w:tplc="040E0019" w:tentative="1">
      <w:start w:val="1"/>
      <w:numFmt w:val="lowerLetter"/>
      <w:lvlText w:val="%8."/>
      <w:lvlJc w:val="left"/>
      <w:pPr>
        <w:ind w:left="5528" w:hanging="360"/>
      </w:pPr>
    </w:lvl>
    <w:lvl w:ilvl="8" w:tplc="040E001B" w:tentative="1">
      <w:start w:val="1"/>
      <w:numFmt w:val="lowerRoman"/>
      <w:lvlText w:val="%9."/>
      <w:lvlJc w:val="right"/>
      <w:pPr>
        <w:ind w:left="6248" w:hanging="180"/>
      </w:pPr>
    </w:lvl>
  </w:abstractNum>
  <w:num w:numId="1">
    <w:abstractNumId w:val="3"/>
  </w:num>
  <w:num w:numId="2">
    <w:abstractNumId w:val="5"/>
  </w:num>
  <w:num w:numId="3">
    <w:abstractNumId w:val="8"/>
  </w:num>
  <w:num w:numId="4">
    <w:abstractNumId w:val="6"/>
  </w:num>
  <w:num w:numId="5">
    <w:abstractNumId w:val="10"/>
  </w:num>
  <w:num w:numId="6">
    <w:abstractNumId w:val="1"/>
  </w:num>
  <w:num w:numId="7">
    <w:abstractNumId w:val="2"/>
  </w:num>
  <w:num w:numId="8">
    <w:abstractNumId w:val="11"/>
  </w:num>
  <w:num w:numId="9">
    <w:abstractNumId w:val="0"/>
  </w:num>
  <w:num w:numId="10">
    <w:abstractNumId w:val="7"/>
  </w:num>
  <w:num w:numId="11">
    <w:abstractNumId w:val="9"/>
  </w:num>
  <w:num w:numId="1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7E"/>
    <w:rsid w:val="0000424A"/>
    <w:rsid w:val="00004906"/>
    <w:rsid w:val="000153CE"/>
    <w:rsid w:val="00030107"/>
    <w:rsid w:val="00031A3C"/>
    <w:rsid w:val="00032AEC"/>
    <w:rsid w:val="00037090"/>
    <w:rsid w:val="00037668"/>
    <w:rsid w:val="000408F2"/>
    <w:rsid w:val="00041795"/>
    <w:rsid w:val="00042FF2"/>
    <w:rsid w:val="00043C5F"/>
    <w:rsid w:val="00050D2C"/>
    <w:rsid w:val="00053D36"/>
    <w:rsid w:val="000547C0"/>
    <w:rsid w:val="00055B3E"/>
    <w:rsid w:val="00056E24"/>
    <w:rsid w:val="0006096C"/>
    <w:rsid w:val="0006256C"/>
    <w:rsid w:val="000628FF"/>
    <w:rsid w:val="000728A0"/>
    <w:rsid w:val="00083E35"/>
    <w:rsid w:val="000853B5"/>
    <w:rsid w:val="000906BD"/>
    <w:rsid w:val="000965F4"/>
    <w:rsid w:val="000974F6"/>
    <w:rsid w:val="000A22EF"/>
    <w:rsid w:val="000A2FB6"/>
    <w:rsid w:val="000A3023"/>
    <w:rsid w:val="000A3898"/>
    <w:rsid w:val="000A3CE1"/>
    <w:rsid w:val="000A713F"/>
    <w:rsid w:val="000B4976"/>
    <w:rsid w:val="000B6025"/>
    <w:rsid w:val="000C2D2A"/>
    <w:rsid w:val="000C2D5F"/>
    <w:rsid w:val="000C4CA8"/>
    <w:rsid w:val="000C6B03"/>
    <w:rsid w:val="000D3A0F"/>
    <w:rsid w:val="000D563B"/>
    <w:rsid w:val="000E6BBD"/>
    <w:rsid w:val="000F1024"/>
    <w:rsid w:val="000F2064"/>
    <w:rsid w:val="000F7CD3"/>
    <w:rsid w:val="00100F30"/>
    <w:rsid w:val="00100FA9"/>
    <w:rsid w:val="001040F3"/>
    <w:rsid w:val="00107E1C"/>
    <w:rsid w:val="0011048E"/>
    <w:rsid w:val="00110B35"/>
    <w:rsid w:val="0011133B"/>
    <w:rsid w:val="00113D83"/>
    <w:rsid w:val="00114149"/>
    <w:rsid w:val="00115DD3"/>
    <w:rsid w:val="0011644A"/>
    <w:rsid w:val="00121D41"/>
    <w:rsid w:val="00122E6D"/>
    <w:rsid w:val="00123678"/>
    <w:rsid w:val="00125D54"/>
    <w:rsid w:val="00136B08"/>
    <w:rsid w:val="001377CE"/>
    <w:rsid w:val="00145CFC"/>
    <w:rsid w:val="00147051"/>
    <w:rsid w:val="0015028B"/>
    <w:rsid w:val="001517EB"/>
    <w:rsid w:val="001526AE"/>
    <w:rsid w:val="00175581"/>
    <w:rsid w:val="001900E4"/>
    <w:rsid w:val="00191833"/>
    <w:rsid w:val="00195841"/>
    <w:rsid w:val="001A09E7"/>
    <w:rsid w:val="001A26F2"/>
    <w:rsid w:val="001A5882"/>
    <w:rsid w:val="001A7999"/>
    <w:rsid w:val="001B0769"/>
    <w:rsid w:val="001B1A4E"/>
    <w:rsid w:val="001B6129"/>
    <w:rsid w:val="001B67CE"/>
    <w:rsid w:val="001B6929"/>
    <w:rsid w:val="001C09FB"/>
    <w:rsid w:val="001C45ED"/>
    <w:rsid w:val="001C7204"/>
    <w:rsid w:val="001D1DC8"/>
    <w:rsid w:val="001D1E22"/>
    <w:rsid w:val="001D265C"/>
    <w:rsid w:val="001D58E0"/>
    <w:rsid w:val="001E2937"/>
    <w:rsid w:val="001E34E8"/>
    <w:rsid w:val="002011AB"/>
    <w:rsid w:val="00207B52"/>
    <w:rsid w:val="002146D8"/>
    <w:rsid w:val="00215F32"/>
    <w:rsid w:val="002174A5"/>
    <w:rsid w:val="00217EEB"/>
    <w:rsid w:val="00220CF5"/>
    <w:rsid w:val="00226511"/>
    <w:rsid w:val="0023340E"/>
    <w:rsid w:val="00237DB9"/>
    <w:rsid w:val="002416FF"/>
    <w:rsid w:val="00243075"/>
    <w:rsid w:val="00244F3C"/>
    <w:rsid w:val="0024522E"/>
    <w:rsid w:val="002459C6"/>
    <w:rsid w:val="00257E44"/>
    <w:rsid w:val="002635AF"/>
    <w:rsid w:val="00267271"/>
    <w:rsid w:val="00280E57"/>
    <w:rsid w:val="00284F7E"/>
    <w:rsid w:val="002952E0"/>
    <w:rsid w:val="002A0F56"/>
    <w:rsid w:val="002A140A"/>
    <w:rsid w:val="002A2C41"/>
    <w:rsid w:val="002A33A3"/>
    <w:rsid w:val="002A3A9C"/>
    <w:rsid w:val="002A6C2F"/>
    <w:rsid w:val="002A7587"/>
    <w:rsid w:val="002B2E04"/>
    <w:rsid w:val="002B3617"/>
    <w:rsid w:val="002C0C69"/>
    <w:rsid w:val="002C3AEE"/>
    <w:rsid w:val="002C70B8"/>
    <w:rsid w:val="002D1470"/>
    <w:rsid w:val="002D1652"/>
    <w:rsid w:val="002D2243"/>
    <w:rsid w:val="002D22DF"/>
    <w:rsid w:val="002D3D34"/>
    <w:rsid w:val="002D5DAF"/>
    <w:rsid w:val="002D6AE9"/>
    <w:rsid w:val="002E1965"/>
    <w:rsid w:val="002E2075"/>
    <w:rsid w:val="002E25B1"/>
    <w:rsid w:val="002E53CB"/>
    <w:rsid w:val="002F05A3"/>
    <w:rsid w:val="00300502"/>
    <w:rsid w:val="0030136B"/>
    <w:rsid w:val="003027B0"/>
    <w:rsid w:val="00303D34"/>
    <w:rsid w:val="00304076"/>
    <w:rsid w:val="00310E5D"/>
    <w:rsid w:val="00311047"/>
    <w:rsid w:val="00314032"/>
    <w:rsid w:val="00315BD8"/>
    <w:rsid w:val="00316CA5"/>
    <w:rsid w:val="00317652"/>
    <w:rsid w:val="00320A5D"/>
    <w:rsid w:val="00326962"/>
    <w:rsid w:val="00332195"/>
    <w:rsid w:val="00335CE9"/>
    <w:rsid w:val="00337B41"/>
    <w:rsid w:val="00341C80"/>
    <w:rsid w:val="003445D4"/>
    <w:rsid w:val="00350C81"/>
    <w:rsid w:val="00352BCD"/>
    <w:rsid w:val="003609B9"/>
    <w:rsid w:val="003638F8"/>
    <w:rsid w:val="00366854"/>
    <w:rsid w:val="00366BB9"/>
    <w:rsid w:val="00370602"/>
    <w:rsid w:val="00370A08"/>
    <w:rsid w:val="00372EDF"/>
    <w:rsid w:val="003739BF"/>
    <w:rsid w:val="0038006C"/>
    <w:rsid w:val="00385C17"/>
    <w:rsid w:val="00386372"/>
    <w:rsid w:val="00392169"/>
    <w:rsid w:val="00394273"/>
    <w:rsid w:val="003956AF"/>
    <w:rsid w:val="003A4D14"/>
    <w:rsid w:val="003B391B"/>
    <w:rsid w:val="003B50AB"/>
    <w:rsid w:val="003C04C3"/>
    <w:rsid w:val="003C2B98"/>
    <w:rsid w:val="003C3C93"/>
    <w:rsid w:val="003C70F3"/>
    <w:rsid w:val="003D224D"/>
    <w:rsid w:val="003D23A5"/>
    <w:rsid w:val="003D506B"/>
    <w:rsid w:val="003E0A6C"/>
    <w:rsid w:val="003E1C84"/>
    <w:rsid w:val="003E2D63"/>
    <w:rsid w:val="003E7BF1"/>
    <w:rsid w:val="003F18EB"/>
    <w:rsid w:val="003F1B22"/>
    <w:rsid w:val="003F57D5"/>
    <w:rsid w:val="003F5B64"/>
    <w:rsid w:val="0040259C"/>
    <w:rsid w:val="004062E4"/>
    <w:rsid w:val="00411F4C"/>
    <w:rsid w:val="004131ED"/>
    <w:rsid w:val="00413ED0"/>
    <w:rsid w:val="00414D64"/>
    <w:rsid w:val="00422B00"/>
    <w:rsid w:val="00425934"/>
    <w:rsid w:val="00426BF6"/>
    <w:rsid w:val="004331D1"/>
    <w:rsid w:val="0044213D"/>
    <w:rsid w:val="00442C62"/>
    <w:rsid w:val="0044482B"/>
    <w:rsid w:val="0044545B"/>
    <w:rsid w:val="00450027"/>
    <w:rsid w:val="00454A68"/>
    <w:rsid w:val="004611C4"/>
    <w:rsid w:val="00462CAC"/>
    <w:rsid w:val="00463EE8"/>
    <w:rsid w:val="004655B5"/>
    <w:rsid w:val="004657B7"/>
    <w:rsid w:val="004703E8"/>
    <w:rsid w:val="004774B0"/>
    <w:rsid w:val="00480D3F"/>
    <w:rsid w:val="00482077"/>
    <w:rsid w:val="0048324D"/>
    <w:rsid w:val="0049563E"/>
    <w:rsid w:val="00497755"/>
    <w:rsid w:val="004A06F3"/>
    <w:rsid w:val="004A0B4B"/>
    <w:rsid w:val="004B3C6E"/>
    <w:rsid w:val="004B527A"/>
    <w:rsid w:val="004B76E4"/>
    <w:rsid w:val="004C1DED"/>
    <w:rsid w:val="004C2071"/>
    <w:rsid w:val="004D5138"/>
    <w:rsid w:val="004D525A"/>
    <w:rsid w:val="004E0B9E"/>
    <w:rsid w:val="004E6774"/>
    <w:rsid w:val="004F0B3B"/>
    <w:rsid w:val="00507239"/>
    <w:rsid w:val="00510C11"/>
    <w:rsid w:val="005123D1"/>
    <w:rsid w:val="0051244F"/>
    <w:rsid w:val="00526151"/>
    <w:rsid w:val="00531BE2"/>
    <w:rsid w:val="00533C35"/>
    <w:rsid w:val="00534079"/>
    <w:rsid w:val="00535583"/>
    <w:rsid w:val="00537BFE"/>
    <w:rsid w:val="00555BB4"/>
    <w:rsid w:val="005571A0"/>
    <w:rsid w:val="00561BDF"/>
    <w:rsid w:val="0056385F"/>
    <w:rsid w:val="00564297"/>
    <w:rsid w:val="0056621C"/>
    <w:rsid w:val="00572147"/>
    <w:rsid w:val="00582E7E"/>
    <w:rsid w:val="0058412A"/>
    <w:rsid w:val="0058518A"/>
    <w:rsid w:val="005869B6"/>
    <w:rsid w:val="00592994"/>
    <w:rsid w:val="005A1EA3"/>
    <w:rsid w:val="005A3C73"/>
    <w:rsid w:val="005A5FF4"/>
    <w:rsid w:val="005A779A"/>
    <w:rsid w:val="005B1825"/>
    <w:rsid w:val="005B41E1"/>
    <w:rsid w:val="005B7999"/>
    <w:rsid w:val="005B7E99"/>
    <w:rsid w:val="005C05C1"/>
    <w:rsid w:val="005C2D93"/>
    <w:rsid w:val="005C4211"/>
    <w:rsid w:val="005D55AE"/>
    <w:rsid w:val="005D6472"/>
    <w:rsid w:val="005D7734"/>
    <w:rsid w:val="005E1D12"/>
    <w:rsid w:val="005E33FA"/>
    <w:rsid w:val="005E64F8"/>
    <w:rsid w:val="005E660B"/>
    <w:rsid w:val="005F306A"/>
    <w:rsid w:val="005F7B48"/>
    <w:rsid w:val="00600A64"/>
    <w:rsid w:val="00607F11"/>
    <w:rsid w:val="00617344"/>
    <w:rsid w:val="006214C5"/>
    <w:rsid w:val="00622859"/>
    <w:rsid w:val="0062572F"/>
    <w:rsid w:val="0063517C"/>
    <w:rsid w:val="006410CC"/>
    <w:rsid w:val="00642189"/>
    <w:rsid w:val="00644705"/>
    <w:rsid w:val="00646640"/>
    <w:rsid w:val="0064716B"/>
    <w:rsid w:val="00647415"/>
    <w:rsid w:val="006476DC"/>
    <w:rsid w:val="00650466"/>
    <w:rsid w:val="006677FA"/>
    <w:rsid w:val="00670FF4"/>
    <w:rsid w:val="0067188C"/>
    <w:rsid w:val="0067339F"/>
    <w:rsid w:val="00676FD1"/>
    <w:rsid w:val="0067703D"/>
    <w:rsid w:val="00680CEB"/>
    <w:rsid w:val="00681245"/>
    <w:rsid w:val="00682A1D"/>
    <w:rsid w:val="00682E0A"/>
    <w:rsid w:val="00686251"/>
    <w:rsid w:val="006A026A"/>
    <w:rsid w:val="006A13C5"/>
    <w:rsid w:val="006A1FC2"/>
    <w:rsid w:val="006A3CB7"/>
    <w:rsid w:val="006A4D3D"/>
    <w:rsid w:val="006B0C9C"/>
    <w:rsid w:val="006B27B6"/>
    <w:rsid w:val="006B748F"/>
    <w:rsid w:val="006C0803"/>
    <w:rsid w:val="006D28B4"/>
    <w:rsid w:val="006D6041"/>
    <w:rsid w:val="006D6CAF"/>
    <w:rsid w:val="006D6EE8"/>
    <w:rsid w:val="006F2E49"/>
    <w:rsid w:val="006F4BEA"/>
    <w:rsid w:val="00702D24"/>
    <w:rsid w:val="007031A5"/>
    <w:rsid w:val="007040D4"/>
    <w:rsid w:val="00704FB1"/>
    <w:rsid w:val="00711BC9"/>
    <w:rsid w:val="00713F96"/>
    <w:rsid w:val="00714303"/>
    <w:rsid w:val="00715E54"/>
    <w:rsid w:val="00716112"/>
    <w:rsid w:val="00716D15"/>
    <w:rsid w:val="00723EAA"/>
    <w:rsid w:val="007242BD"/>
    <w:rsid w:val="007269C6"/>
    <w:rsid w:val="00726AA9"/>
    <w:rsid w:val="00734520"/>
    <w:rsid w:val="00736EE8"/>
    <w:rsid w:val="00737F7E"/>
    <w:rsid w:val="00744155"/>
    <w:rsid w:val="0074433A"/>
    <w:rsid w:val="0074452D"/>
    <w:rsid w:val="0075045D"/>
    <w:rsid w:val="00751776"/>
    <w:rsid w:val="00753FF4"/>
    <w:rsid w:val="007639EE"/>
    <w:rsid w:val="0077232E"/>
    <w:rsid w:val="00772B93"/>
    <w:rsid w:val="00773EC9"/>
    <w:rsid w:val="00782B30"/>
    <w:rsid w:val="00783397"/>
    <w:rsid w:val="00787FEA"/>
    <w:rsid w:val="00790DBF"/>
    <w:rsid w:val="007929D5"/>
    <w:rsid w:val="007940CA"/>
    <w:rsid w:val="007A08A8"/>
    <w:rsid w:val="007A381C"/>
    <w:rsid w:val="007A7D86"/>
    <w:rsid w:val="007B40F8"/>
    <w:rsid w:val="007B47A5"/>
    <w:rsid w:val="007B65CB"/>
    <w:rsid w:val="007C39C1"/>
    <w:rsid w:val="007C3D0F"/>
    <w:rsid w:val="007C741F"/>
    <w:rsid w:val="007D2293"/>
    <w:rsid w:val="007D49DB"/>
    <w:rsid w:val="007E4CAE"/>
    <w:rsid w:val="007E506E"/>
    <w:rsid w:val="007F0D7F"/>
    <w:rsid w:val="007F2172"/>
    <w:rsid w:val="007F7841"/>
    <w:rsid w:val="00801100"/>
    <w:rsid w:val="00803D9C"/>
    <w:rsid w:val="008050A1"/>
    <w:rsid w:val="0080663E"/>
    <w:rsid w:val="008070C7"/>
    <w:rsid w:val="0080793F"/>
    <w:rsid w:val="0081401E"/>
    <w:rsid w:val="00823613"/>
    <w:rsid w:val="00826003"/>
    <w:rsid w:val="00827A92"/>
    <w:rsid w:val="00844902"/>
    <w:rsid w:val="008475E5"/>
    <w:rsid w:val="0085295A"/>
    <w:rsid w:val="00865177"/>
    <w:rsid w:val="00871FF3"/>
    <w:rsid w:val="0087743E"/>
    <w:rsid w:val="00882C94"/>
    <w:rsid w:val="00883926"/>
    <w:rsid w:val="00895579"/>
    <w:rsid w:val="00897D4E"/>
    <w:rsid w:val="008B0760"/>
    <w:rsid w:val="008B3693"/>
    <w:rsid w:val="008B427D"/>
    <w:rsid w:val="008B4805"/>
    <w:rsid w:val="008B5DB6"/>
    <w:rsid w:val="008C1DF4"/>
    <w:rsid w:val="008C293D"/>
    <w:rsid w:val="008C36CE"/>
    <w:rsid w:val="008C5089"/>
    <w:rsid w:val="008C5426"/>
    <w:rsid w:val="008C5BEF"/>
    <w:rsid w:val="008D5A7F"/>
    <w:rsid w:val="008E292A"/>
    <w:rsid w:val="008F36FC"/>
    <w:rsid w:val="008F3F24"/>
    <w:rsid w:val="008F4737"/>
    <w:rsid w:val="008F56B5"/>
    <w:rsid w:val="00902756"/>
    <w:rsid w:val="009029BA"/>
    <w:rsid w:val="00903339"/>
    <w:rsid w:val="00903ED5"/>
    <w:rsid w:val="009075A9"/>
    <w:rsid w:val="00910DB6"/>
    <w:rsid w:val="009130A8"/>
    <w:rsid w:val="009159C9"/>
    <w:rsid w:val="00916C3B"/>
    <w:rsid w:val="00922725"/>
    <w:rsid w:val="009278CC"/>
    <w:rsid w:val="00932367"/>
    <w:rsid w:val="009326CB"/>
    <w:rsid w:val="009358C0"/>
    <w:rsid w:val="00945F54"/>
    <w:rsid w:val="00950661"/>
    <w:rsid w:val="00952A5E"/>
    <w:rsid w:val="00955D4A"/>
    <w:rsid w:val="00956181"/>
    <w:rsid w:val="0096795A"/>
    <w:rsid w:val="009725CD"/>
    <w:rsid w:val="00974EC1"/>
    <w:rsid w:val="00975F7C"/>
    <w:rsid w:val="0098031A"/>
    <w:rsid w:val="00987A9A"/>
    <w:rsid w:val="00987FAF"/>
    <w:rsid w:val="00990230"/>
    <w:rsid w:val="00995222"/>
    <w:rsid w:val="009A182D"/>
    <w:rsid w:val="009A51FA"/>
    <w:rsid w:val="009A5971"/>
    <w:rsid w:val="009B4FA4"/>
    <w:rsid w:val="009B5563"/>
    <w:rsid w:val="009C1FE6"/>
    <w:rsid w:val="009C3877"/>
    <w:rsid w:val="009C7F52"/>
    <w:rsid w:val="009D2C14"/>
    <w:rsid w:val="009D6058"/>
    <w:rsid w:val="009D7304"/>
    <w:rsid w:val="009E245F"/>
    <w:rsid w:val="009E3348"/>
    <w:rsid w:val="009F1311"/>
    <w:rsid w:val="00A0231E"/>
    <w:rsid w:val="00A07052"/>
    <w:rsid w:val="00A12DDD"/>
    <w:rsid w:val="00A14CDD"/>
    <w:rsid w:val="00A15AF3"/>
    <w:rsid w:val="00A17F6E"/>
    <w:rsid w:val="00A22F99"/>
    <w:rsid w:val="00A24D7E"/>
    <w:rsid w:val="00A338B5"/>
    <w:rsid w:val="00A4322E"/>
    <w:rsid w:val="00A441BE"/>
    <w:rsid w:val="00A47DC0"/>
    <w:rsid w:val="00A501D3"/>
    <w:rsid w:val="00A51834"/>
    <w:rsid w:val="00A53C79"/>
    <w:rsid w:val="00A54D8D"/>
    <w:rsid w:val="00A57DB7"/>
    <w:rsid w:val="00A7205F"/>
    <w:rsid w:val="00A72073"/>
    <w:rsid w:val="00A7358B"/>
    <w:rsid w:val="00A747A1"/>
    <w:rsid w:val="00A7591A"/>
    <w:rsid w:val="00A81756"/>
    <w:rsid w:val="00A81CD9"/>
    <w:rsid w:val="00A8329F"/>
    <w:rsid w:val="00A8473F"/>
    <w:rsid w:val="00A90B61"/>
    <w:rsid w:val="00AA0405"/>
    <w:rsid w:val="00AA54AD"/>
    <w:rsid w:val="00AA5861"/>
    <w:rsid w:val="00AB29C5"/>
    <w:rsid w:val="00AB4F6E"/>
    <w:rsid w:val="00AB610D"/>
    <w:rsid w:val="00AB6842"/>
    <w:rsid w:val="00AC1CD1"/>
    <w:rsid w:val="00AC2230"/>
    <w:rsid w:val="00AC3F5F"/>
    <w:rsid w:val="00AD28BB"/>
    <w:rsid w:val="00AD36C5"/>
    <w:rsid w:val="00AD5C5F"/>
    <w:rsid w:val="00AE138A"/>
    <w:rsid w:val="00AE42E1"/>
    <w:rsid w:val="00AE53C1"/>
    <w:rsid w:val="00AF13A7"/>
    <w:rsid w:val="00AF3607"/>
    <w:rsid w:val="00B0200F"/>
    <w:rsid w:val="00B04A05"/>
    <w:rsid w:val="00B054FA"/>
    <w:rsid w:val="00B05EA5"/>
    <w:rsid w:val="00B1454D"/>
    <w:rsid w:val="00B214D5"/>
    <w:rsid w:val="00B21B5A"/>
    <w:rsid w:val="00B22FE2"/>
    <w:rsid w:val="00B233E5"/>
    <w:rsid w:val="00B272D3"/>
    <w:rsid w:val="00B27B17"/>
    <w:rsid w:val="00B33138"/>
    <w:rsid w:val="00B35459"/>
    <w:rsid w:val="00B370A6"/>
    <w:rsid w:val="00B41017"/>
    <w:rsid w:val="00B43209"/>
    <w:rsid w:val="00B6327E"/>
    <w:rsid w:val="00B63F8F"/>
    <w:rsid w:val="00B71587"/>
    <w:rsid w:val="00B71E7D"/>
    <w:rsid w:val="00B73F7A"/>
    <w:rsid w:val="00B84B3A"/>
    <w:rsid w:val="00B85988"/>
    <w:rsid w:val="00B90B2C"/>
    <w:rsid w:val="00B92F0D"/>
    <w:rsid w:val="00B936A2"/>
    <w:rsid w:val="00B93B32"/>
    <w:rsid w:val="00B965C6"/>
    <w:rsid w:val="00BA1628"/>
    <w:rsid w:val="00BA54E4"/>
    <w:rsid w:val="00BA58AC"/>
    <w:rsid w:val="00BA6207"/>
    <w:rsid w:val="00BB610F"/>
    <w:rsid w:val="00BC26FD"/>
    <w:rsid w:val="00BC2B2F"/>
    <w:rsid w:val="00BC448C"/>
    <w:rsid w:val="00BC5547"/>
    <w:rsid w:val="00BC78ED"/>
    <w:rsid w:val="00BD416D"/>
    <w:rsid w:val="00BD6F39"/>
    <w:rsid w:val="00BE1C3F"/>
    <w:rsid w:val="00BF1520"/>
    <w:rsid w:val="00BF303B"/>
    <w:rsid w:val="00BF708D"/>
    <w:rsid w:val="00C04E84"/>
    <w:rsid w:val="00C06CA5"/>
    <w:rsid w:val="00C100FA"/>
    <w:rsid w:val="00C11592"/>
    <w:rsid w:val="00C22E25"/>
    <w:rsid w:val="00C2374C"/>
    <w:rsid w:val="00C2596F"/>
    <w:rsid w:val="00C26DED"/>
    <w:rsid w:val="00C27FC0"/>
    <w:rsid w:val="00C33120"/>
    <w:rsid w:val="00C376D5"/>
    <w:rsid w:val="00C432B8"/>
    <w:rsid w:val="00C4724A"/>
    <w:rsid w:val="00C620C6"/>
    <w:rsid w:val="00C6708D"/>
    <w:rsid w:val="00C70D60"/>
    <w:rsid w:val="00C77E29"/>
    <w:rsid w:val="00C812A4"/>
    <w:rsid w:val="00C83AED"/>
    <w:rsid w:val="00C90AE1"/>
    <w:rsid w:val="00C931D4"/>
    <w:rsid w:val="00C958A8"/>
    <w:rsid w:val="00CA4419"/>
    <w:rsid w:val="00CA6AF4"/>
    <w:rsid w:val="00CB1614"/>
    <w:rsid w:val="00CB3541"/>
    <w:rsid w:val="00CB79E9"/>
    <w:rsid w:val="00CC1FEE"/>
    <w:rsid w:val="00CC2514"/>
    <w:rsid w:val="00CC32C5"/>
    <w:rsid w:val="00CC37AB"/>
    <w:rsid w:val="00CD177A"/>
    <w:rsid w:val="00CD61FE"/>
    <w:rsid w:val="00CE1041"/>
    <w:rsid w:val="00CE3937"/>
    <w:rsid w:val="00CE4732"/>
    <w:rsid w:val="00CE4D23"/>
    <w:rsid w:val="00CE736C"/>
    <w:rsid w:val="00CF0337"/>
    <w:rsid w:val="00CF0656"/>
    <w:rsid w:val="00CF0CB1"/>
    <w:rsid w:val="00CF515E"/>
    <w:rsid w:val="00CF5C82"/>
    <w:rsid w:val="00D00F9D"/>
    <w:rsid w:val="00D02979"/>
    <w:rsid w:val="00D13257"/>
    <w:rsid w:val="00D14120"/>
    <w:rsid w:val="00D21B3F"/>
    <w:rsid w:val="00D227B2"/>
    <w:rsid w:val="00D23B4C"/>
    <w:rsid w:val="00D24F35"/>
    <w:rsid w:val="00D2644E"/>
    <w:rsid w:val="00D2717D"/>
    <w:rsid w:val="00D3027B"/>
    <w:rsid w:val="00D33881"/>
    <w:rsid w:val="00D33FD0"/>
    <w:rsid w:val="00D36838"/>
    <w:rsid w:val="00D4096F"/>
    <w:rsid w:val="00D41D31"/>
    <w:rsid w:val="00D42439"/>
    <w:rsid w:val="00D5541C"/>
    <w:rsid w:val="00D57F12"/>
    <w:rsid w:val="00D64D19"/>
    <w:rsid w:val="00D652C7"/>
    <w:rsid w:val="00D72BC3"/>
    <w:rsid w:val="00D73138"/>
    <w:rsid w:val="00D7669C"/>
    <w:rsid w:val="00D87C07"/>
    <w:rsid w:val="00D90833"/>
    <w:rsid w:val="00D93D7A"/>
    <w:rsid w:val="00DA5CEF"/>
    <w:rsid w:val="00DA64D9"/>
    <w:rsid w:val="00DA6A94"/>
    <w:rsid w:val="00DA6FDB"/>
    <w:rsid w:val="00DB2524"/>
    <w:rsid w:val="00DB4250"/>
    <w:rsid w:val="00DC0654"/>
    <w:rsid w:val="00DD1430"/>
    <w:rsid w:val="00DD1D00"/>
    <w:rsid w:val="00DD4881"/>
    <w:rsid w:val="00DD59BE"/>
    <w:rsid w:val="00DF371A"/>
    <w:rsid w:val="00DF45F3"/>
    <w:rsid w:val="00E0082B"/>
    <w:rsid w:val="00E0708F"/>
    <w:rsid w:val="00E10A09"/>
    <w:rsid w:val="00E142A7"/>
    <w:rsid w:val="00E14515"/>
    <w:rsid w:val="00E146B2"/>
    <w:rsid w:val="00E21393"/>
    <w:rsid w:val="00E222C3"/>
    <w:rsid w:val="00E318B3"/>
    <w:rsid w:val="00E3509D"/>
    <w:rsid w:val="00E45FBB"/>
    <w:rsid w:val="00E46F35"/>
    <w:rsid w:val="00E51950"/>
    <w:rsid w:val="00E51F53"/>
    <w:rsid w:val="00E525BE"/>
    <w:rsid w:val="00E53C96"/>
    <w:rsid w:val="00E56B56"/>
    <w:rsid w:val="00E60E5A"/>
    <w:rsid w:val="00E64E7F"/>
    <w:rsid w:val="00E66E48"/>
    <w:rsid w:val="00E67144"/>
    <w:rsid w:val="00E67462"/>
    <w:rsid w:val="00E751D9"/>
    <w:rsid w:val="00E8042C"/>
    <w:rsid w:val="00E8174E"/>
    <w:rsid w:val="00E83C2A"/>
    <w:rsid w:val="00E868D1"/>
    <w:rsid w:val="00E8743A"/>
    <w:rsid w:val="00E92503"/>
    <w:rsid w:val="00E93760"/>
    <w:rsid w:val="00E96AE9"/>
    <w:rsid w:val="00EB0233"/>
    <w:rsid w:val="00EB106C"/>
    <w:rsid w:val="00EB2B9B"/>
    <w:rsid w:val="00EB5C0B"/>
    <w:rsid w:val="00EB7448"/>
    <w:rsid w:val="00EC6180"/>
    <w:rsid w:val="00EC7E8A"/>
    <w:rsid w:val="00ED03EF"/>
    <w:rsid w:val="00ED66BF"/>
    <w:rsid w:val="00ED7605"/>
    <w:rsid w:val="00ED788C"/>
    <w:rsid w:val="00EE3B2C"/>
    <w:rsid w:val="00EF21B7"/>
    <w:rsid w:val="00EF4A18"/>
    <w:rsid w:val="00F03F05"/>
    <w:rsid w:val="00F1045A"/>
    <w:rsid w:val="00F11213"/>
    <w:rsid w:val="00F1482C"/>
    <w:rsid w:val="00F162D6"/>
    <w:rsid w:val="00F23ACC"/>
    <w:rsid w:val="00F2770C"/>
    <w:rsid w:val="00F36379"/>
    <w:rsid w:val="00F367D7"/>
    <w:rsid w:val="00F408D4"/>
    <w:rsid w:val="00F41B4A"/>
    <w:rsid w:val="00F56162"/>
    <w:rsid w:val="00F57FD8"/>
    <w:rsid w:val="00F62A4C"/>
    <w:rsid w:val="00F71E56"/>
    <w:rsid w:val="00F73F17"/>
    <w:rsid w:val="00F80A4F"/>
    <w:rsid w:val="00F81C21"/>
    <w:rsid w:val="00F83660"/>
    <w:rsid w:val="00F87DD9"/>
    <w:rsid w:val="00F9490C"/>
    <w:rsid w:val="00F9627C"/>
    <w:rsid w:val="00F9631C"/>
    <w:rsid w:val="00FA1AB3"/>
    <w:rsid w:val="00FA4B4B"/>
    <w:rsid w:val="00FA63E0"/>
    <w:rsid w:val="00FB1828"/>
    <w:rsid w:val="00FB24C8"/>
    <w:rsid w:val="00FB2C3A"/>
    <w:rsid w:val="00FB53AF"/>
    <w:rsid w:val="00FC27B2"/>
    <w:rsid w:val="00FC493B"/>
    <w:rsid w:val="00FC7186"/>
    <w:rsid w:val="00FC7955"/>
    <w:rsid w:val="00FD196D"/>
    <w:rsid w:val="00FD258B"/>
    <w:rsid w:val="00FD2D30"/>
    <w:rsid w:val="00FD2D57"/>
    <w:rsid w:val="00FE2540"/>
    <w:rsid w:val="00FE4041"/>
    <w:rsid w:val="00FF4BFA"/>
    <w:rsid w:val="00FF5E9D"/>
    <w:rsid w:val="00FF76CE"/>
    <w:rsid w:val="02FE1B47"/>
    <w:rsid w:val="03778989"/>
    <w:rsid w:val="03D8E159"/>
    <w:rsid w:val="058A345A"/>
    <w:rsid w:val="068FBC77"/>
    <w:rsid w:val="0C15D1FB"/>
    <w:rsid w:val="0C16A7CF"/>
    <w:rsid w:val="119CF6D1"/>
    <w:rsid w:val="12E0CCF9"/>
    <w:rsid w:val="13051133"/>
    <w:rsid w:val="13C6CFA5"/>
    <w:rsid w:val="1850385A"/>
    <w:rsid w:val="187245BF"/>
    <w:rsid w:val="19A23658"/>
    <w:rsid w:val="19B50F93"/>
    <w:rsid w:val="19FA1AE6"/>
    <w:rsid w:val="1E22C1BE"/>
    <w:rsid w:val="1E6D3D4C"/>
    <w:rsid w:val="1FBE65B6"/>
    <w:rsid w:val="254DCFDD"/>
    <w:rsid w:val="26EA227A"/>
    <w:rsid w:val="2FB4321C"/>
    <w:rsid w:val="2FCFA891"/>
    <w:rsid w:val="300C525C"/>
    <w:rsid w:val="304ECD78"/>
    <w:rsid w:val="34672F5D"/>
    <w:rsid w:val="370D1DFD"/>
    <w:rsid w:val="40727F73"/>
    <w:rsid w:val="46CB4B27"/>
    <w:rsid w:val="46E3B47D"/>
    <w:rsid w:val="47E23C03"/>
    <w:rsid w:val="47E252FE"/>
    <w:rsid w:val="4ABF8203"/>
    <w:rsid w:val="4AF78BFE"/>
    <w:rsid w:val="4D18DA54"/>
    <w:rsid w:val="4D491E09"/>
    <w:rsid w:val="4FA84CF6"/>
    <w:rsid w:val="50A3502A"/>
    <w:rsid w:val="543F87A2"/>
    <w:rsid w:val="591349E1"/>
    <w:rsid w:val="5EF4F35B"/>
    <w:rsid w:val="62718343"/>
    <w:rsid w:val="67B1CD46"/>
    <w:rsid w:val="67E842FE"/>
    <w:rsid w:val="68E091D8"/>
    <w:rsid w:val="6988E652"/>
    <w:rsid w:val="6BDA9D79"/>
    <w:rsid w:val="6FBE8AB3"/>
    <w:rsid w:val="6FBE9D30"/>
    <w:rsid w:val="70084B51"/>
    <w:rsid w:val="7019A273"/>
    <w:rsid w:val="727272B3"/>
    <w:rsid w:val="73F8F11E"/>
    <w:rsid w:val="752FE0C8"/>
    <w:rsid w:val="787005C1"/>
    <w:rsid w:val="78787E52"/>
    <w:rsid w:val="7A610CA0"/>
    <w:rsid w:val="7A731E97"/>
    <w:rsid w:val="7C1787EA"/>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14A4D"/>
  <w15:chartTrackingRefBased/>
  <w15:docId w15:val="{8A02AF34-B883-467F-A3F2-DF377EDD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D258B"/>
  </w:style>
  <w:style w:type="paragraph" w:styleId="Cmsor1">
    <w:name w:val="heading 1"/>
    <w:basedOn w:val="Norml"/>
    <w:next w:val="Norml"/>
    <w:link w:val="Cmsor1Char"/>
    <w:uiPriority w:val="9"/>
    <w:qFormat/>
    <w:rsid w:val="00284F7E"/>
    <w:pPr>
      <w:keepNext/>
      <w:keepLines/>
      <w:spacing w:before="360" w:after="80"/>
      <w:outlineLvl w:val="0"/>
    </w:pPr>
    <w:rPr>
      <w:rFonts w:asciiTheme="majorHAnsi" w:eastAsiaTheme="majorEastAsia" w:hAnsiTheme="majorHAnsi" w:cstheme="majorBidi"/>
      <w:color w:val="881631" w:themeColor="accent1" w:themeShade="BF"/>
      <w:sz w:val="40"/>
      <w:szCs w:val="40"/>
    </w:rPr>
  </w:style>
  <w:style w:type="paragraph" w:styleId="Cmsor2">
    <w:name w:val="heading 2"/>
    <w:basedOn w:val="Norml"/>
    <w:next w:val="Norml"/>
    <w:link w:val="Cmsor2Char"/>
    <w:uiPriority w:val="9"/>
    <w:unhideWhenUsed/>
    <w:qFormat/>
    <w:rsid w:val="00284F7E"/>
    <w:pPr>
      <w:keepNext/>
      <w:keepLines/>
      <w:spacing w:before="160" w:after="80"/>
      <w:outlineLvl w:val="1"/>
    </w:pPr>
    <w:rPr>
      <w:rFonts w:asciiTheme="majorHAnsi" w:eastAsiaTheme="majorEastAsia" w:hAnsiTheme="majorHAnsi" w:cstheme="majorBidi"/>
      <w:color w:val="881631" w:themeColor="accent1" w:themeShade="BF"/>
      <w:sz w:val="32"/>
      <w:szCs w:val="32"/>
    </w:rPr>
  </w:style>
  <w:style w:type="paragraph" w:styleId="Cmsor3">
    <w:name w:val="heading 3"/>
    <w:basedOn w:val="Norml"/>
    <w:next w:val="Norml"/>
    <w:link w:val="Cmsor3Char"/>
    <w:uiPriority w:val="9"/>
    <w:unhideWhenUsed/>
    <w:qFormat/>
    <w:rsid w:val="00284F7E"/>
    <w:pPr>
      <w:keepNext/>
      <w:keepLines/>
      <w:spacing w:before="160" w:after="80"/>
      <w:outlineLvl w:val="2"/>
    </w:pPr>
    <w:rPr>
      <w:rFonts w:eastAsiaTheme="majorEastAsia" w:cstheme="majorBidi"/>
      <w:color w:val="881631" w:themeColor="accent1" w:themeShade="BF"/>
      <w:sz w:val="28"/>
      <w:szCs w:val="28"/>
    </w:rPr>
  </w:style>
  <w:style w:type="paragraph" w:styleId="Cmsor4">
    <w:name w:val="heading 4"/>
    <w:basedOn w:val="Norml"/>
    <w:next w:val="Norml"/>
    <w:link w:val="Cmsor4Char"/>
    <w:uiPriority w:val="9"/>
    <w:unhideWhenUsed/>
    <w:qFormat/>
    <w:rsid w:val="00284F7E"/>
    <w:pPr>
      <w:keepNext/>
      <w:keepLines/>
      <w:spacing w:before="80" w:after="40"/>
      <w:outlineLvl w:val="3"/>
    </w:pPr>
    <w:rPr>
      <w:rFonts w:eastAsiaTheme="majorEastAsia" w:cstheme="majorBidi"/>
      <w:i/>
      <w:iCs/>
      <w:color w:val="881631" w:themeColor="accent1" w:themeShade="BF"/>
    </w:rPr>
  </w:style>
  <w:style w:type="paragraph" w:styleId="Cmsor5">
    <w:name w:val="heading 5"/>
    <w:basedOn w:val="Norml"/>
    <w:next w:val="Norml"/>
    <w:link w:val="Cmsor5Char"/>
    <w:uiPriority w:val="9"/>
    <w:unhideWhenUsed/>
    <w:qFormat/>
    <w:rsid w:val="00284F7E"/>
    <w:pPr>
      <w:keepNext/>
      <w:keepLines/>
      <w:spacing w:before="80" w:after="40"/>
      <w:outlineLvl w:val="4"/>
    </w:pPr>
    <w:rPr>
      <w:rFonts w:eastAsiaTheme="majorEastAsia" w:cstheme="majorBidi"/>
      <w:color w:val="881631" w:themeColor="accent1" w:themeShade="BF"/>
    </w:rPr>
  </w:style>
  <w:style w:type="paragraph" w:styleId="Cmsor6">
    <w:name w:val="heading 6"/>
    <w:basedOn w:val="Norml"/>
    <w:next w:val="Norml"/>
    <w:link w:val="Cmsor6Char"/>
    <w:uiPriority w:val="9"/>
    <w:unhideWhenUsed/>
    <w:qFormat/>
    <w:rsid w:val="00284F7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84F7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84F7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84F7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2FB4321C"/>
    <w:rPr>
      <w:rFonts w:asciiTheme="majorHAnsi" w:eastAsiaTheme="majorEastAsia" w:hAnsiTheme="majorHAnsi" w:cstheme="majorBidi"/>
      <w:color w:val="881631" w:themeColor="accent1" w:themeShade="BF"/>
      <w:sz w:val="40"/>
      <w:szCs w:val="40"/>
    </w:rPr>
  </w:style>
  <w:style w:type="character" w:customStyle="1" w:styleId="Cmsor2Char">
    <w:name w:val="Címsor 2 Char"/>
    <w:link w:val="Cmsor2"/>
    <w:uiPriority w:val="9"/>
    <w:rsid w:val="2FB4321C"/>
    <w:rPr>
      <w:rFonts w:asciiTheme="majorHAnsi" w:eastAsiaTheme="majorEastAsia" w:hAnsiTheme="majorHAnsi" w:cstheme="majorBidi"/>
      <w:color w:val="881631" w:themeColor="accent1" w:themeShade="BF"/>
      <w:sz w:val="32"/>
      <w:szCs w:val="32"/>
    </w:rPr>
  </w:style>
  <w:style w:type="character" w:customStyle="1" w:styleId="Cmsor3Char">
    <w:name w:val="Címsor 3 Char"/>
    <w:link w:val="Cmsor3"/>
    <w:uiPriority w:val="9"/>
    <w:rsid w:val="2FB4321C"/>
    <w:rPr>
      <w:rFonts w:eastAsiaTheme="majorEastAsia" w:cstheme="majorBidi"/>
      <w:color w:val="881631" w:themeColor="accent1" w:themeShade="BF"/>
      <w:sz w:val="28"/>
      <w:szCs w:val="28"/>
    </w:rPr>
  </w:style>
  <w:style w:type="character" w:customStyle="1" w:styleId="Cmsor4Char">
    <w:name w:val="Címsor 4 Char"/>
    <w:link w:val="Cmsor4"/>
    <w:uiPriority w:val="9"/>
    <w:rsid w:val="2FB4321C"/>
    <w:rPr>
      <w:rFonts w:eastAsiaTheme="majorEastAsia" w:cstheme="majorBidi"/>
      <w:i/>
      <w:iCs/>
      <w:color w:val="881631" w:themeColor="accent1" w:themeShade="BF"/>
    </w:rPr>
  </w:style>
  <w:style w:type="character" w:customStyle="1" w:styleId="Cmsor5Char">
    <w:name w:val="Címsor 5 Char"/>
    <w:link w:val="Cmsor5"/>
    <w:uiPriority w:val="9"/>
    <w:rsid w:val="2FB4321C"/>
    <w:rPr>
      <w:rFonts w:eastAsiaTheme="majorEastAsia" w:cstheme="majorBidi"/>
      <w:color w:val="881631" w:themeColor="accent1" w:themeShade="BF"/>
    </w:rPr>
  </w:style>
  <w:style w:type="character" w:customStyle="1" w:styleId="Cmsor6Char">
    <w:name w:val="Címsor 6 Char"/>
    <w:link w:val="Cmsor6"/>
    <w:uiPriority w:val="9"/>
    <w:rsid w:val="2FB4321C"/>
    <w:rPr>
      <w:rFonts w:eastAsiaTheme="majorEastAsia" w:cstheme="majorBidi"/>
      <w:i/>
      <w:iCs/>
      <w:color w:val="595959" w:themeColor="text1" w:themeTint="A6"/>
    </w:rPr>
  </w:style>
  <w:style w:type="character" w:customStyle="1" w:styleId="Cmsor7Char">
    <w:name w:val="Címsor 7 Char"/>
    <w:link w:val="Cmsor7"/>
    <w:uiPriority w:val="9"/>
    <w:semiHidden/>
    <w:rsid w:val="2FB4321C"/>
    <w:rPr>
      <w:rFonts w:eastAsiaTheme="majorEastAsia" w:cstheme="majorBidi"/>
      <w:color w:val="595959" w:themeColor="text1" w:themeTint="A6"/>
    </w:rPr>
  </w:style>
  <w:style w:type="character" w:customStyle="1" w:styleId="Cmsor8Char">
    <w:name w:val="Címsor 8 Char"/>
    <w:link w:val="Cmsor8"/>
    <w:uiPriority w:val="9"/>
    <w:semiHidden/>
    <w:rsid w:val="2FB4321C"/>
    <w:rPr>
      <w:rFonts w:eastAsiaTheme="majorEastAsia" w:cstheme="majorBidi"/>
      <w:i/>
      <w:iCs/>
      <w:color w:val="272727"/>
    </w:rPr>
  </w:style>
  <w:style w:type="character" w:customStyle="1" w:styleId="Cmsor9Char">
    <w:name w:val="Címsor 9 Char"/>
    <w:link w:val="Cmsor9"/>
    <w:uiPriority w:val="9"/>
    <w:semiHidden/>
    <w:rsid w:val="2FB4321C"/>
    <w:rPr>
      <w:rFonts w:eastAsiaTheme="majorEastAsia" w:cstheme="majorBidi"/>
      <w:color w:val="272727"/>
    </w:rPr>
  </w:style>
  <w:style w:type="paragraph" w:styleId="Cm">
    <w:name w:val="Title"/>
    <w:basedOn w:val="Norml"/>
    <w:next w:val="Norml"/>
    <w:link w:val="CmChar"/>
    <w:uiPriority w:val="10"/>
    <w:qFormat/>
    <w:rsid w:val="00284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link w:val="Cm"/>
    <w:uiPriority w:val="10"/>
    <w:rsid w:val="2FB4321C"/>
    <w:rPr>
      <w:rFonts w:asciiTheme="majorHAnsi" w:eastAsiaTheme="majorEastAsia" w:hAnsiTheme="majorHAnsi" w:cstheme="majorBidi"/>
      <w:sz w:val="56"/>
      <w:szCs w:val="56"/>
    </w:rPr>
  </w:style>
  <w:style w:type="paragraph" w:styleId="Alcm">
    <w:name w:val="Subtitle"/>
    <w:basedOn w:val="Norml"/>
    <w:next w:val="Norml"/>
    <w:link w:val="AlcmChar"/>
    <w:uiPriority w:val="11"/>
    <w:qFormat/>
    <w:rsid w:val="00284F7E"/>
    <w:pPr>
      <w:numPr>
        <w:ilvl w:val="1"/>
      </w:numPr>
    </w:pPr>
    <w:rPr>
      <w:rFonts w:eastAsiaTheme="majorEastAsia" w:cstheme="majorBidi"/>
      <w:color w:val="595959" w:themeColor="text1" w:themeTint="A6"/>
      <w:spacing w:val="15"/>
      <w:sz w:val="28"/>
      <w:szCs w:val="28"/>
    </w:rPr>
  </w:style>
  <w:style w:type="character" w:customStyle="1" w:styleId="AlcmChar">
    <w:name w:val="Alcím Char"/>
    <w:link w:val="Alcm"/>
    <w:uiPriority w:val="11"/>
    <w:rsid w:val="2FB4321C"/>
    <w:rPr>
      <w:rFonts w:eastAsiaTheme="majorEastAsia" w:cstheme="majorBidi"/>
      <w:color w:val="595959" w:themeColor="text1" w:themeTint="A6"/>
      <w:sz w:val="28"/>
      <w:szCs w:val="28"/>
    </w:rPr>
  </w:style>
  <w:style w:type="paragraph" w:styleId="Idzet">
    <w:name w:val="Quote"/>
    <w:basedOn w:val="Norml"/>
    <w:next w:val="Norml"/>
    <w:link w:val="IdzetChar"/>
    <w:uiPriority w:val="29"/>
    <w:qFormat/>
    <w:rsid w:val="00284F7E"/>
    <w:pPr>
      <w:spacing w:before="160"/>
      <w:jc w:val="center"/>
    </w:pPr>
    <w:rPr>
      <w:i/>
      <w:iCs/>
      <w:color w:val="404040" w:themeColor="text1" w:themeTint="BF"/>
    </w:rPr>
  </w:style>
  <w:style w:type="character" w:customStyle="1" w:styleId="IdzetChar">
    <w:name w:val="Idézet Char"/>
    <w:link w:val="Idzet"/>
    <w:uiPriority w:val="29"/>
    <w:rsid w:val="2FB4321C"/>
    <w:rPr>
      <w:i/>
      <w:iCs/>
      <w:color w:val="404040" w:themeColor="text1" w:themeTint="BF"/>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_0"/>
    <w:basedOn w:val="Norml"/>
    <w:link w:val="ListaszerbekezdsChar"/>
    <w:uiPriority w:val="34"/>
    <w:qFormat/>
    <w:rsid w:val="00284F7E"/>
    <w:pPr>
      <w:ind w:left="720"/>
      <w:contextualSpacing/>
    </w:pPr>
  </w:style>
  <w:style w:type="character" w:styleId="Erskiemels">
    <w:name w:val="Intense Emphasis"/>
    <w:uiPriority w:val="21"/>
    <w:qFormat/>
    <w:rsid w:val="2FB4321C"/>
    <w:rPr>
      <w:i/>
      <w:iCs/>
      <w:color w:val="881631" w:themeColor="accent1" w:themeShade="BF"/>
    </w:rPr>
  </w:style>
  <w:style w:type="paragraph" w:styleId="Kiemeltidzet">
    <w:name w:val="Intense Quote"/>
    <w:basedOn w:val="Norml"/>
    <w:next w:val="Norml"/>
    <w:link w:val="KiemeltidzetChar"/>
    <w:uiPriority w:val="30"/>
    <w:qFormat/>
    <w:rsid w:val="00284F7E"/>
    <w:pPr>
      <w:pBdr>
        <w:top w:val="single" w:sz="4" w:space="10" w:color="881631" w:themeColor="accent1" w:themeShade="BF"/>
        <w:bottom w:val="single" w:sz="4" w:space="10" w:color="881631" w:themeColor="accent1" w:themeShade="BF"/>
      </w:pBdr>
      <w:spacing w:before="360" w:after="360"/>
      <w:ind w:left="864" w:right="864"/>
      <w:jc w:val="center"/>
    </w:pPr>
    <w:rPr>
      <w:i/>
      <w:iCs/>
      <w:color w:val="881631" w:themeColor="accent1" w:themeShade="BF"/>
    </w:rPr>
  </w:style>
  <w:style w:type="character" w:customStyle="1" w:styleId="KiemeltidzetChar">
    <w:name w:val="Kiemelt idézet Char"/>
    <w:link w:val="Kiemeltidzet"/>
    <w:uiPriority w:val="30"/>
    <w:rsid w:val="2FB4321C"/>
    <w:rPr>
      <w:i/>
      <w:iCs/>
      <w:color w:val="881631" w:themeColor="accent1" w:themeShade="BF"/>
    </w:rPr>
  </w:style>
  <w:style w:type="character" w:styleId="Ershivatkozs">
    <w:name w:val="Intense Reference"/>
    <w:uiPriority w:val="32"/>
    <w:qFormat/>
    <w:rsid w:val="2FB4321C"/>
    <w:rPr>
      <w:b/>
      <w:bCs/>
      <w:smallCaps/>
      <w:color w:val="881631" w:themeColor="accent1" w:themeShade="BF"/>
    </w:rPr>
  </w:style>
  <w:style w:type="paragraph" w:styleId="Nincstrkz">
    <w:name w:val="No Spacing"/>
    <w:uiPriority w:val="1"/>
    <w:qFormat/>
    <w:rsid w:val="009075A9"/>
    <w:pPr>
      <w:spacing w:after="0" w:line="240" w:lineRule="auto"/>
    </w:pPr>
  </w:style>
  <w:style w:type="character" w:styleId="Jegyzethivatkozs">
    <w:name w:val="annotation reference"/>
    <w:uiPriority w:val="99"/>
    <w:semiHidden/>
    <w:unhideWhenUsed/>
    <w:rsid w:val="2FB4321C"/>
    <w:rPr>
      <w:sz w:val="16"/>
      <w:szCs w:val="16"/>
    </w:rPr>
  </w:style>
  <w:style w:type="paragraph" w:styleId="Jegyzetszveg">
    <w:name w:val="annotation text"/>
    <w:basedOn w:val="Norml"/>
    <w:link w:val="JegyzetszvegChar"/>
    <w:uiPriority w:val="99"/>
    <w:unhideWhenUsed/>
    <w:rsid w:val="009075A9"/>
    <w:pPr>
      <w:spacing w:line="240" w:lineRule="auto"/>
    </w:pPr>
    <w:rPr>
      <w:sz w:val="20"/>
      <w:szCs w:val="20"/>
    </w:rPr>
  </w:style>
  <w:style w:type="character" w:customStyle="1" w:styleId="JegyzetszvegChar">
    <w:name w:val="Jegyzetszöveg Char"/>
    <w:link w:val="Jegyzetszveg"/>
    <w:uiPriority w:val="99"/>
    <w:rsid w:val="2FB4321C"/>
    <w:rPr>
      <w:sz w:val="20"/>
      <w:szCs w:val="20"/>
    </w:rPr>
  </w:style>
  <w:style w:type="paragraph" w:styleId="Megjegyzstrgya">
    <w:name w:val="annotation subject"/>
    <w:basedOn w:val="Jegyzetszveg"/>
    <w:next w:val="Jegyzetszveg"/>
    <w:link w:val="MegjegyzstrgyaChar"/>
    <w:uiPriority w:val="99"/>
    <w:semiHidden/>
    <w:unhideWhenUsed/>
    <w:rsid w:val="009075A9"/>
    <w:rPr>
      <w:b/>
      <w:bCs/>
    </w:rPr>
  </w:style>
  <w:style w:type="character" w:customStyle="1" w:styleId="MegjegyzstrgyaChar">
    <w:name w:val="Megjegyzés tárgya Char"/>
    <w:basedOn w:val="JegyzetszvegChar"/>
    <w:link w:val="Megjegyzstrgya"/>
    <w:uiPriority w:val="99"/>
    <w:semiHidden/>
    <w:rsid w:val="009075A9"/>
    <w:rPr>
      <w:b/>
      <w:bCs/>
      <w:sz w:val="20"/>
      <w:szCs w:val="20"/>
    </w:rPr>
  </w:style>
  <w:style w:type="paragraph" w:customStyle="1" w:styleId="paragraph">
    <w:name w:val="paragraph"/>
    <w:basedOn w:val="Norml"/>
    <w:rsid w:val="009075A9"/>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customStyle="1" w:styleId="normaltextrun">
    <w:name w:val="normaltextrun"/>
    <w:rsid w:val="2FB4321C"/>
  </w:style>
  <w:style w:type="character" w:customStyle="1" w:styleId="eop">
    <w:name w:val="eop"/>
    <w:rsid w:val="2FB4321C"/>
  </w:style>
  <w:style w:type="character" w:customStyle="1" w:styleId="scxw76753405">
    <w:name w:val="scxw76753405"/>
    <w:uiPriority w:val="1"/>
    <w:rsid w:val="2FB4321C"/>
  </w:style>
  <w:style w:type="character" w:customStyle="1" w:styleId="superscript">
    <w:name w:val="superscript"/>
    <w:uiPriority w:val="1"/>
    <w:rsid w:val="2FB4321C"/>
  </w:style>
  <w:style w:type="paragraph" w:styleId="lfej">
    <w:name w:val="header"/>
    <w:aliases w:val="fejléc1sor"/>
    <w:basedOn w:val="Norml"/>
    <w:link w:val="lfejChar"/>
    <w:uiPriority w:val="99"/>
    <w:unhideWhenUsed/>
    <w:rsid w:val="00681245"/>
    <w:pPr>
      <w:tabs>
        <w:tab w:val="center" w:pos="4536"/>
        <w:tab w:val="right" w:pos="9072"/>
      </w:tabs>
      <w:spacing w:after="0" w:line="240" w:lineRule="auto"/>
    </w:pPr>
  </w:style>
  <w:style w:type="character" w:customStyle="1" w:styleId="lfejChar">
    <w:name w:val="Élőfej Char"/>
    <w:aliases w:val="fejléc1sor Char"/>
    <w:link w:val="lfej"/>
    <w:uiPriority w:val="99"/>
    <w:rsid w:val="2FB4321C"/>
  </w:style>
  <w:style w:type="paragraph" w:styleId="llb">
    <w:name w:val="footer"/>
    <w:basedOn w:val="Norml"/>
    <w:link w:val="llbChar"/>
    <w:uiPriority w:val="99"/>
    <w:unhideWhenUsed/>
    <w:rsid w:val="00681245"/>
    <w:pPr>
      <w:tabs>
        <w:tab w:val="center" w:pos="4536"/>
        <w:tab w:val="right" w:pos="9072"/>
      </w:tabs>
      <w:spacing w:after="0" w:line="240" w:lineRule="auto"/>
    </w:pPr>
  </w:style>
  <w:style w:type="character" w:customStyle="1" w:styleId="llbChar">
    <w:name w:val="Élőláb Char"/>
    <w:link w:val="llb"/>
    <w:uiPriority w:val="99"/>
    <w:rsid w:val="2FB4321C"/>
  </w:style>
  <w:style w:type="paragraph" w:styleId="Vltozat">
    <w:name w:val="Revision"/>
    <w:hidden/>
    <w:uiPriority w:val="99"/>
    <w:semiHidden/>
    <w:rsid w:val="00910DB6"/>
    <w:pPr>
      <w:spacing w:after="0" w:line="240" w:lineRule="auto"/>
    </w:pPr>
  </w:style>
  <w:style w:type="character" w:styleId="Hiperhivatkozs">
    <w:name w:val="Hyperlink"/>
    <w:uiPriority w:val="99"/>
    <w:unhideWhenUsed/>
    <w:rsid w:val="2FB4321C"/>
    <w:rPr>
      <w:color w:val="467886"/>
      <w:u w:val="single"/>
    </w:rPr>
  </w:style>
  <w:style w:type="paragraph" w:styleId="Buborkszveg">
    <w:name w:val="Balloon Text"/>
    <w:basedOn w:val="Norml"/>
    <w:link w:val="BuborkszvegChar"/>
    <w:uiPriority w:val="99"/>
    <w:semiHidden/>
    <w:unhideWhenUsed/>
    <w:rsid w:val="00056E24"/>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56E24"/>
    <w:rPr>
      <w:rFonts w:ascii="Segoe UI" w:hAnsi="Segoe UI" w:cs="Segoe UI"/>
      <w:sz w:val="18"/>
      <w:szCs w:val="18"/>
    </w:rPr>
  </w:style>
  <w:style w:type="paragraph" w:styleId="NormlWeb">
    <w:name w:val="Normal (Web)"/>
    <w:basedOn w:val="Norml"/>
    <w:uiPriority w:val="99"/>
    <w:unhideWhenUsed/>
    <w:rsid w:val="002D1470"/>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Kiemels2">
    <w:name w:val="Strong"/>
    <w:basedOn w:val="Bekezdsalapbettpusa"/>
    <w:uiPriority w:val="22"/>
    <w:qFormat/>
    <w:rsid w:val="002D1470"/>
    <w:rPr>
      <w:b/>
      <w:bCs/>
    </w:rPr>
  </w:style>
  <w:style w:type="table" w:customStyle="1" w:styleId="TableGrid">
    <w:name w:val="TableGrid"/>
    <w:rsid w:val="00317652"/>
    <w:pPr>
      <w:spacing w:after="0" w:line="240" w:lineRule="auto"/>
    </w:pPr>
    <w:rPr>
      <w:rFonts w:eastAsiaTheme="minorEastAsia"/>
      <w:kern w:val="0"/>
      <w:sz w:val="22"/>
      <w:szCs w:val="22"/>
      <w:lang w:eastAsia="hu-HU"/>
      <w14:ligatures w14:val="none"/>
    </w:rPr>
    <w:tblPr>
      <w:tblCellMar>
        <w:top w:w="0" w:type="dxa"/>
        <w:left w:w="0" w:type="dxa"/>
        <w:bottom w:w="0" w:type="dxa"/>
        <w:right w:w="0" w:type="dxa"/>
      </w:tblCellMar>
    </w:tblPr>
  </w:style>
  <w:style w:type="table" w:styleId="Rcsostblzat">
    <w:name w:val="Table Grid"/>
    <w:basedOn w:val="Normltblzat"/>
    <w:uiPriority w:val="39"/>
    <w:rsid w:val="0031765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652"/>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Lbjegyzetszveg">
    <w:name w:val="footnote text"/>
    <w:basedOn w:val="Norml"/>
    <w:link w:val="LbjegyzetszvegChar"/>
    <w:uiPriority w:val="99"/>
    <w:unhideWhenUsed/>
    <w:rsid w:val="00317652"/>
    <w:pPr>
      <w:spacing w:after="0" w:line="240" w:lineRule="auto"/>
      <w:ind w:left="79" w:hanging="9"/>
      <w:jc w:val="both"/>
    </w:pPr>
    <w:rPr>
      <w:rFonts w:ascii="Arial" w:eastAsia="Arial" w:hAnsi="Arial" w:cs="Arial"/>
      <w:color w:val="000000"/>
      <w:kern w:val="0"/>
      <w:sz w:val="20"/>
      <w:szCs w:val="20"/>
      <w:lang w:eastAsia="hu-HU"/>
      <w14:ligatures w14:val="none"/>
    </w:rPr>
  </w:style>
  <w:style w:type="character" w:customStyle="1" w:styleId="LbjegyzetszvegChar">
    <w:name w:val="Lábjegyzetszöveg Char"/>
    <w:basedOn w:val="Bekezdsalapbettpusa"/>
    <w:link w:val="Lbjegyzetszveg"/>
    <w:uiPriority w:val="99"/>
    <w:rsid w:val="00317652"/>
    <w:rPr>
      <w:rFonts w:ascii="Arial" w:eastAsia="Arial" w:hAnsi="Arial" w:cs="Arial"/>
      <w:color w:val="000000"/>
      <w:kern w:val="0"/>
      <w:sz w:val="20"/>
      <w:szCs w:val="20"/>
      <w:lang w:eastAsia="hu-HU"/>
      <w14:ligatures w14:val="none"/>
    </w:rPr>
  </w:style>
  <w:style w:type="character" w:styleId="Lbjegyzet-hivatkozs">
    <w:name w:val="footnote reference"/>
    <w:basedOn w:val="Bekezdsalapbettpusa"/>
    <w:uiPriority w:val="99"/>
    <w:semiHidden/>
    <w:unhideWhenUsed/>
    <w:rsid w:val="00317652"/>
    <w:rPr>
      <w:vertAlign w:val="superscript"/>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317652"/>
  </w:style>
  <w:style w:type="character" w:customStyle="1" w:styleId="fontstyle01">
    <w:name w:val="fontstyle01"/>
    <w:basedOn w:val="Bekezdsalapbettpusa"/>
    <w:rsid w:val="00317652"/>
    <w:rPr>
      <w:rFonts w:ascii="TimesNewRomanPSMT" w:hAnsi="TimesNewRomanPSMT" w:hint="default"/>
      <w:b w:val="0"/>
      <w:bCs w:val="0"/>
      <w:i w:val="0"/>
      <w:iCs w:val="0"/>
      <w:color w:val="000000"/>
      <w:sz w:val="24"/>
      <w:szCs w:val="24"/>
    </w:rPr>
  </w:style>
  <w:style w:type="character" w:styleId="Kiemels">
    <w:name w:val="Emphasis"/>
    <w:basedOn w:val="Bekezdsalapbettpusa"/>
    <w:uiPriority w:val="20"/>
    <w:qFormat/>
    <w:rsid w:val="006D6CAF"/>
    <w:rPr>
      <w:i/>
      <w:iCs/>
    </w:rPr>
  </w:style>
  <w:style w:type="paragraph" w:styleId="Tartalomjegyzkcmsora">
    <w:name w:val="TOC Heading"/>
    <w:basedOn w:val="Cmsor1"/>
    <w:next w:val="Norml"/>
    <w:uiPriority w:val="39"/>
    <w:unhideWhenUsed/>
    <w:qFormat/>
    <w:rsid w:val="006D6CAF"/>
    <w:pPr>
      <w:spacing w:before="240" w:after="0" w:line="259" w:lineRule="auto"/>
      <w:outlineLvl w:val="9"/>
    </w:pPr>
    <w:rPr>
      <w:kern w:val="0"/>
      <w:sz w:val="32"/>
      <w:szCs w:val="32"/>
      <w:lang w:eastAsia="hu-HU"/>
      <w14:ligatures w14:val="none"/>
    </w:rPr>
  </w:style>
  <w:style w:type="paragraph" w:styleId="TJ1">
    <w:name w:val="toc 1"/>
    <w:basedOn w:val="Norml"/>
    <w:next w:val="Norml"/>
    <w:autoRedefine/>
    <w:uiPriority w:val="39"/>
    <w:unhideWhenUsed/>
    <w:rsid w:val="006D6CAF"/>
    <w:pPr>
      <w:spacing w:after="100" w:line="240" w:lineRule="auto"/>
    </w:pPr>
    <w:rPr>
      <w:kern w:val="0"/>
      <w14:ligatures w14:val="none"/>
    </w:rPr>
  </w:style>
  <w:style w:type="paragraph" w:styleId="TJ2">
    <w:name w:val="toc 2"/>
    <w:basedOn w:val="Norml"/>
    <w:next w:val="Norml"/>
    <w:autoRedefine/>
    <w:uiPriority w:val="39"/>
    <w:unhideWhenUsed/>
    <w:rsid w:val="006D6CAF"/>
    <w:pPr>
      <w:spacing w:after="100" w:line="240" w:lineRule="auto"/>
      <w:ind w:left="240"/>
    </w:pPr>
    <w:rPr>
      <w:kern w:val="0"/>
      <w14:ligatures w14:val="none"/>
    </w:rPr>
  </w:style>
  <w:style w:type="paragraph" w:styleId="TJ3">
    <w:name w:val="toc 3"/>
    <w:basedOn w:val="Norml"/>
    <w:next w:val="Norml"/>
    <w:autoRedefine/>
    <w:uiPriority w:val="39"/>
    <w:unhideWhenUsed/>
    <w:rsid w:val="006D6CAF"/>
    <w:pPr>
      <w:spacing w:after="100" w:line="240" w:lineRule="auto"/>
      <w:ind w:left="480"/>
    </w:pPr>
    <w:rPr>
      <w:kern w:val="0"/>
      <w14:ligatures w14:val="none"/>
    </w:rPr>
  </w:style>
  <w:style w:type="table" w:styleId="Sznesrnykols5jellszn">
    <w:name w:val="Colorful Shading Accent 5"/>
    <w:basedOn w:val="Normltblzat"/>
    <w:uiPriority w:val="71"/>
    <w:unhideWhenUsed/>
    <w:rsid w:val="008B0760"/>
    <w:pPr>
      <w:spacing w:after="0" w:line="240" w:lineRule="auto"/>
    </w:pPr>
    <w:rPr>
      <w:color w:val="000000" w:themeColor="text1"/>
    </w:rPr>
    <w:tblPr>
      <w:tblStyleRowBandSize w:val="1"/>
      <w:tblStyleColBandSize w:val="1"/>
      <w:tblBorders>
        <w:top w:val="single" w:sz="24" w:space="0" w:color="6892A0" w:themeColor="accent6"/>
        <w:left w:val="single" w:sz="4" w:space="0" w:color="586EA6" w:themeColor="accent5"/>
        <w:bottom w:val="single" w:sz="4" w:space="0" w:color="586EA6" w:themeColor="accent5"/>
        <w:right w:val="single" w:sz="4" w:space="0" w:color="586EA6" w:themeColor="accent5"/>
        <w:insideH w:val="single" w:sz="4" w:space="0" w:color="FFFFFF" w:themeColor="background1"/>
        <w:insideV w:val="single" w:sz="4" w:space="0" w:color="FFFFFF" w:themeColor="background1"/>
      </w:tblBorders>
    </w:tblPr>
    <w:tcPr>
      <w:shd w:val="clear" w:color="auto" w:fill="EEF0F6" w:themeFill="accent5" w:themeFillTint="19"/>
    </w:tcPr>
    <w:tblStylePr w:type="firstRow">
      <w:rPr>
        <w:b/>
        <w:bCs/>
      </w:rPr>
      <w:tblPr/>
      <w:tcPr>
        <w:tcBorders>
          <w:top w:val="nil"/>
          <w:left w:val="nil"/>
          <w:bottom w:val="single" w:sz="24" w:space="0" w:color="6892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4163" w:themeFill="accent5" w:themeFillShade="99"/>
      </w:tcPr>
    </w:tblStylePr>
    <w:tblStylePr w:type="firstCol">
      <w:rPr>
        <w:color w:val="FFFFFF" w:themeColor="background1"/>
      </w:rPr>
      <w:tblPr/>
      <w:tcPr>
        <w:tcBorders>
          <w:top w:val="nil"/>
          <w:left w:val="nil"/>
          <w:bottom w:val="nil"/>
          <w:right w:val="nil"/>
          <w:insideH w:val="single" w:sz="4" w:space="0" w:color="344163" w:themeColor="accent5" w:themeShade="99"/>
          <w:insideV w:val="nil"/>
        </w:tcBorders>
        <w:shd w:val="clear" w:color="auto" w:fill="3441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4163" w:themeFill="accent5" w:themeFillShade="99"/>
      </w:tcPr>
    </w:tblStylePr>
    <w:tblStylePr w:type="band1Vert">
      <w:tblPr/>
      <w:tcPr>
        <w:shd w:val="clear" w:color="auto" w:fill="BBC4DB" w:themeFill="accent5" w:themeFillTint="66"/>
      </w:tcPr>
    </w:tblStylePr>
    <w:tblStylePr w:type="band1Horz">
      <w:tblPr/>
      <w:tcPr>
        <w:shd w:val="clear" w:color="auto" w:fill="ABB6D2" w:themeFill="accent5" w:themeFillTint="7F"/>
      </w:tcPr>
    </w:tblStylePr>
    <w:tblStylePr w:type="neCell">
      <w:rPr>
        <w:color w:val="000000" w:themeColor="text1"/>
      </w:rPr>
    </w:tblStylePr>
    <w:tblStylePr w:type="nwCell">
      <w:rPr>
        <w:color w:val="000000" w:themeColor="text1"/>
      </w:rPr>
    </w:tblStylePr>
  </w:style>
  <w:style w:type="numbering" w:customStyle="1" w:styleId="Nemlista1">
    <w:name w:val="Nem lista1"/>
    <w:next w:val="Nemlista"/>
    <w:uiPriority w:val="99"/>
    <w:semiHidden/>
    <w:unhideWhenUsed/>
    <w:rsid w:val="003B391B"/>
  </w:style>
  <w:style w:type="table" w:customStyle="1" w:styleId="Rcsostblzat1">
    <w:name w:val="Rácsos táblázat1"/>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B391B"/>
    <w:pPr>
      <w:spacing w:after="0" w:line="240" w:lineRule="auto"/>
    </w:pPr>
    <w:rPr>
      <w:rFonts w:eastAsiaTheme="minorEastAsia"/>
      <w:kern w:val="0"/>
      <w:sz w:val="22"/>
      <w:szCs w:val="22"/>
      <w:lang w:eastAsia="hu-HU"/>
      <w14:ligatures w14:val="none"/>
    </w:rPr>
    <w:tblPr>
      <w:tblCellMar>
        <w:top w:w="0" w:type="dxa"/>
        <w:left w:w="0" w:type="dxa"/>
        <w:bottom w:w="0" w:type="dxa"/>
        <w:right w:w="0" w:type="dxa"/>
      </w:tblCellMar>
    </w:tblPr>
  </w:style>
  <w:style w:type="character" w:styleId="Mrltotthiperhivatkozs">
    <w:name w:val="FollowedHyperlink"/>
    <w:basedOn w:val="Bekezdsalapbettpusa"/>
    <w:uiPriority w:val="99"/>
    <w:semiHidden/>
    <w:unhideWhenUsed/>
    <w:rsid w:val="003B391B"/>
    <w:rPr>
      <w:color w:val="BC658E" w:themeColor="followedHyperlink"/>
      <w:u w:val="single"/>
    </w:rPr>
  </w:style>
  <w:style w:type="character" w:customStyle="1" w:styleId="cf01">
    <w:name w:val="cf01"/>
    <w:basedOn w:val="Bekezdsalapbettpusa"/>
    <w:rsid w:val="003B391B"/>
    <w:rPr>
      <w:rFonts w:ascii="Segoe UI" w:hAnsi="Segoe UI" w:cs="Segoe UI" w:hint="default"/>
      <w:sz w:val="18"/>
      <w:szCs w:val="18"/>
    </w:rPr>
  </w:style>
  <w:style w:type="table" w:customStyle="1" w:styleId="TableNormal0">
    <w:name w:val="Table Normal_0"/>
    <w:rsid w:val="003B391B"/>
    <w:pPr>
      <w:spacing w:after="0" w:line="276" w:lineRule="auto"/>
    </w:pPr>
    <w:rPr>
      <w:rFonts w:ascii="Arial" w:eastAsia="Arial" w:hAnsi="Arial" w:cs="Arial"/>
      <w:kern w:val="0"/>
      <w:sz w:val="22"/>
      <w:szCs w:val="22"/>
      <w:lang w:eastAsia="hu-HU"/>
      <w14:ligatures w14:val="none"/>
    </w:rPr>
    <w:tblPr>
      <w:tblCellMar>
        <w:top w:w="0" w:type="dxa"/>
        <w:left w:w="0" w:type="dxa"/>
        <w:bottom w:w="0" w:type="dxa"/>
        <w:right w:w="0" w:type="dxa"/>
      </w:tblCellMar>
    </w:tblPr>
  </w:style>
  <w:style w:type="paragraph" w:customStyle="1" w:styleId="TableParagraph">
    <w:name w:val="Table Paragraph"/>
    <w:basedOn w:val="Norml"/>
    <w:uiPriority w:val="1"/>
    <w:rsid w:val="003B391B"/>
    <w:pPr>
      <w:widowControl w:val="0"/>
      <w:autoSpaceDE w:val="0"/>
      <w:autoSpaceDN w:val="0"/>
      <w:spacing w:after="0" w:line="240" w:lineRule="auto"/>
      <w:ind w:left="112"/>
    </w:pPr>
    <w:rPr>
      <w:rFonts w:ascii="Times New Roman" w:eastAsia="Times New Roman" w:hAnsi="Times New Roman" w:cs="Times New Roman"/>
      <w:kern w:val="0"/>
      <w:sz w:val="22"/>
      <w:szCs w:val="22"/>
      <w14:ligatures w14:val="none"/>
    </w:rPr>
  </w:style>
  <w:style w:type="paragraph" w:customStyle="1" w:styleId="msonormal0">
    <w:name w:val="msonormal"/>
    <w:basedOn w:val="Norml"/>
    <w:rsid w:val="003B391B"/>
    <w:pPr>
      <w:spacing w:before="100" w:beforeAutospacing="1" w:after="100" w:afterAutospacing="1" w:line="240" w:lineRule="auto"/>
    </w:pPr>
    <w:rPr>
      <w:rFonts w:ascii="Times New Roman" w:eastAsia="Times New Roman" w:hAnsi="Times New Roman" w:cs="Times New Roman"/>
      <w:kern w:val="0"/>
      <w:sz w:val="20"/>
      <w:szCs w:val="20"/>
      <w:lang w:eastAsia="hu-HU"/>
      <w14:ligatures w14:val="none"/>
    </w:rPr>
  </w:style>
  <w:style w:type="paragraph" w:customStyle="1" w:styleId="xl65">
    <w:name w:val="xl65"/>
    <w:basedOn w:val="Norml"/>
    <w:rsid w:val="003B391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66">
    <w:name w:val="xl66"/>
    <w:basedOn w:val="Norml"/>
    <w:rsid w:val="003B3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67">
    <w:name w:val="xl67"/>
    <w:basedOn w:val="Norml"/>
    <w:rsid w:val="003B39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hu-HU"/>
      <w14:ligatures w14:val="none"/>
    </w:rPr>
  </w:style>
  <w:style w:type="paragraph" w:customStyle="1" w:styleId="xl68">
    <w:name w:val="xl68"/>
    <w:basedOn w:val="Norml"/>
    <w:rsid w:val="003B391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69">
    <w:name w:val="xl69"/>
    <w:basedOn w:val="Norml"/>
    <w:rsid w:val="003B3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0">
    <w:name w:val="xl70"/>
    <w:basedOn w:val="Norml"/>
    <w:rsid w:val="003B39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1">
    <w:name w:val="xl71"/>
    <w:basedOn w:val="Norml"/>
    <w:rsid w:val="003B3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2">
    <w:name w:val="xl72"/>
    <w:basedOn w:val="Norml"/>
    <w:rsid w:val="003B391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3">
    <w:name w:val="xl73"/>
    <w:basedOn w:val="Norml"/>
    <w:rsid w:val="003B39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4">
    <w:name w:val="xl74"/>
    <w:basedOn w:val="Norml"/>
    <w:rsid w:val="003B39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75">
    <w:name w:val="xl75"/>
    <w:basedOn w:val="Norml"/>
    <w:rsid w:val="003B39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76">
    <w:name w:val="xl76"/>
    <w:basedOn w:val="Norml"/>
    <w:rsid w:val="003B39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77">
    <w:name w:val="xl77"/>
    <w:basedOn w:val="Norml"/>
    <w:rsid w:val="003B391B"/>
    <w:pPr>
      <w:pBdr>
        <w:top w:val="single" w:sz="8" w:space="0" w:color="auto"/>
        <w:left w:val="single" w:sz="8" w:space="14" w:color="auto"/>
        <w:bottom w:val="single" w:sz="4" w:space="0" w:color="auto"/>
        <w:right w:val="single" w:sz="8" w:space="0" w:color="auto"/>
      </w:pBdr>
      <w:shd w:val="clear" w:color="000000" w:fill="FFFFFF"/>
      <w:spacing w:before="100" w:beforeAutospacing="1" w:after="100" w:afterAutospacing="1" w:line="240" w:lineRule="auto"/>
      <w:ind w:firstLineChars="200" w:firstLine="200"/>
      <w:textAlignment w:val="center"/>
    </w:pPr>
    <w:rPr>
      <w:rFonts w:ascii="Times New Roman" w:eastAsia="Times New Roman" w:hAnsi="Times New Roman" w:cs="Times New Roman"/>
      <w:b/>
      <w:bCs/>
      <w:kern w:val="0"/>
      <w:sz w:val="20"/>
      <w:szCs w:val="20"/>
      <w:lang w:eastAsia="hu-HU"/>
      <w14:ligatures w14:val="none"/>
    </w:rPr>
  </w:style>
  <w:style w:type="paragraph" w:customStyle="1" w:styleId="xl78">
    <w:name w:val="xl78"/>
    <w:basedOn w:val="Norml"/>
    <w:rsid w:val="003B391B"/>
    <w:pPr>
      <w:pBdr>
        <w:top w:val="single" w:sz="4" w:space="0" w:color="auto"/>
        <w:left w:val="single" w:sz="8" w:space="14" w:color="auto"/>
        <w:bottom w:val="single" w:sz="4" w:space="0" w:color="auto"/>
        <w:right w:val="single" w:sz="8" w:space="0" w:color="auto"/>
      </w:pBdr>
      <w:shd w:val="clear" w:color="000000" w:fill="FFF2CC"/>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0"/>
      <w:szCs w:val="20"/>
      <w:lang w:eastAsia="hu-HU"/>
      <w14:ligatures w14:val="none"/>
    </w:rPr>
  </w:style>
  <w:style w:type="paragraph" w:customStyle="1" w:styleId="xl79">
    <w:name w:val="xl79"/>
    <w:basedOn w:val="Norml"/>
    <w:rsid w:val="003B391B"/>
    <w:pPr>
      <w:pBdr>
        <w:top w:val="single" w:sz="4" w:space="0" w:color="auto"/>
        <w:left w:val="single" w:sz="8" w:space="20" w:color="auto"/>
        <w:bottom w:val="single" w:sz="4" w:space="0" w:color="auto"/>
        <w:right w:val="single" w:sz="8" w:space="0" w:color="auto"/>
      </w:pBdr>
      <w:shd w:val="clear" w:color="000000" w:fill="FFFFFF"/>
      <w:spacing w:before="100" w:beforeAutospacing="1" w:after="100" w:afterAutospacing="1" w:line="240" w:lineRule="auto"/>
      <w:ind w:firstLineChars="300" w:firstLine="300"/>
      <w:textAlignment w:val="center"/>
    </w:pPr>
    <w:rPr>
      <w:rFonts w:ascii="Times New Roman" w:eastAsia="Times New Roman" w:hAnsi="Times New Roman" w:cs="Times New Roman"/>
      <w:kern w:val="0"/>
      <w:sz w:val="20"/>
      <w:szCs w:val="20"/>
      <w:lang w:eastAsia="hu-HU"/>
      <w14:ligatures w14:val="none"/>
    </w:rPr>
  </w:style>
  <w:style w:type="paragraph" w:customStyle="1" w:styleId="xl80">
    <w:name w:val="xl80"/>
    <w:basedOn w:val="Norml"/>
    <w:rsid w:val="003B391B"/>
    <w:pPr>
      <w:pBdr>
        <w:top w:val="single" w:sz="4" w:space="0" w:color="auto"/>
        <w:left w:val="single" w:sz="8" w:space="7" w:color="auto"/>
        <w:bottom w:val="single" w:sz="4" w:space="0" w:color="auto"/>
        <w:right w:val="single" w:sz="8"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b/>
      <w:bCs/>
      <w:kern w:val="0"/>
      <w:sz w:val="20"/>
      <w:szCs w:val="20"/>
      <w:lang w:eastAsia="hu-HU"/>
      <w14:ligatures w14:val="none"/>
    </w:rPr>
  </w:style>
  <w:style w:type="paragraph" w:customStyle="1" w:styleId="xl81">
    <w:name w:val="xl81"/>
    <w:basedOn w:val="Norml"/>
    <w:rsid w:val="003B391B"/>
    <w:pPr>
      <w:pBdr>
        <w:top w:val="single" w:sz="4" w:space="0" w:color="auto"/>
        <w:left w:val="single" w:sz="8" w:space="27" w:color="auto"/>
        <w:bottom w:val="single" w:sz="4" w:space="0" w:color="auto"/>
        <w:right w:val="single" w:sz="8"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0"/>
      <w:szCs w:val="20"/>
      <w:lang w:eastAsia="hu-HU"/>
      <w14:ligatures w14:val="none"/>
    </w:rPr>
  </w:style>
  <w:style w:type="paragraph" w:customStyle="1" w:styleId="xl82">
    <w:name w:val="xl82"/>
    <w:basedOn w:val="Norml"/>
    <w:rsid w:val="003B391B"/>
    <w:pPr>
      <w:pBdr>
        <w:top w:val="single" w:sz="4" w:space="0" w:color="auto"/>
        <w:left w:val="single" w:sz="8" w:space="14"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0"/>
      <w:szCs w:val="20"/>
      <w:lang w:eastAsia="hu-HU"/>
      <w14:ligatures w14:val="none"/>
    </w:rPr>
  </w:style>
  <w:style w:type="paragraph" w:customStyle="1" w:styleId="xl83">
    <w:name w:val="xl83"/>
    <w:basedOn w:val="Norml"/>
    <w:rsid w:val="003B391B"/>
    <w:pPr>
      <w:pBdr>
        <w:top w:val="single" w:sz="4" w:space="0" w:color="auto"/>
        <w:left w:val="single" w:sz="8" w:space="14"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b/>
      <w:bCs/>
      <w:kern w:val="0"/>
      <w:sz w:val="20"/>
      <w:szCs w:val="20"/>
      <w:lang w:eastAsia="hu-HU"/>
      <w14:ligatures w14:val="none"/>
    </w:rPr>
  </w:style>
  <w:style w:type="paragraph" w:customStyle="1" w:styleId="xl84">
    <w:name w:val="xl84"/>
    <w:basedOn w:val="Norml"/>
    <w:rsid w:val="003B391B"/>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85">
    <w:name w:val="xl85"/>
    <w:basedOn w:val="Norml"/>
    <w:rsid w:val="003B391B"/>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86">
    <w:name w:val="xl86"/>
    <w:basedOn w:val="Norml"/>
    <w:rsid w:val="003B391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87">
    <w:name w:val="xl87"/>
    <w:basedOn w:val="Norml"/>
    <w:rsid w:val="003B391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88">
    <w:name w:val="xl88"/>
    <w:basedOn w:val="Norml"/>
    <w:rsid w:val="003B391B"/>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89">
    <w:name w:val="xl89"/>
    <w:basedOn w:val="Norml"/>
    <w:rsid w:val="003B391B"/>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90">
    <w:name w:val="xl90"/>
    <w:basedOn w:val="Norml"/>
    <w:rsid w:val="003B391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1">
    <w:name w:val="xl91"/>
    <w:basedOn w:val="Norml"/>
    <w:rsid w:val="003B391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2">
    <w:name w:val="xl92"/>
    <w:basedOn w:val="Norml"/>
    <w:rsid w:val="003B391B"/>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3">
    <w:name w:val="xl93"/>
    <w:basedOn w:val="Norml"/>
    <w:rsid w:val="003B391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4">
    <w:name w:val="xl94"/>
    <w:basedOn w:val="Norml"/>
    <w:rsid w:val="003B39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5">
    <w:name w:val="xl95"/>
    <w:basedOn w:val="Norml"/>
    <w:rsid w:val="003B391B"/>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6">
    <w:name w:val="xl96"/>
    <w:basedOn w:val="Norml"/>
    <w:rsid w:val="003B391B"/>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97">
    <w:name w:val="xl97"/>
    <w:basedOn w:val="Norml"/>
    <w:rsid w:val="003B39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98">
    <w:name w:val="xl98"/>
    <w:basedOn w:val="Norml"/>
    <w:rsid w:val="003B391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99">
    <w:name w:val="xl99"/>
    <w:basedOn w:val="Norml"/>
    <w:rsid w:val="003B391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100">
    <w:name w:val="xl100"/>
    <w:basedOn w:val="Norml"/>
    <w:rsid w:val="003B391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101">
    <w:name w:val="xl101"/>
    <w:basedOn w:val="Norml"/>
    <w:rsid w:val="003B391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102">
    <w:name w:val="xl102"/>
    <w:basedOn w:val="Norml"/>
    <w:rsid w:val="003B391B"/>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103">
    <w:name w:val="xl103"/>
    <w:basedOn w:val="Norml"/>
    <w:rsid w:val="003B391B"/>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hu-HU"/>
      <w14:ligatures w14:val="none"/>
    </w:rPr>
  </w:style>
  <w:style w:type="paragraph" w:customStyle="1" w:styleId="xl104">
    <w:name w:val="xl104"/>
    <w:basedOn w:val="Norml"/>
    <w:rsid w:val="003B391B"/>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105">
    <w:name w:val="xl105"/>
    <w:basedOn w:val="Norml"/>
    <w:rsid w:val="003B391B"/>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hu-HU"/>
      <w14:ligatures w14:val="none"/>
    </w:rPr>
  </w:style>
  <w:style w:type="paragraph" w:customStyle="1" w:styleId="xl106">
    <w:name w:val="xl106"/>
    <w:basedOn w:val="Norml"/>
    <w:rsid w:val="003B391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hu-HU"/>
      <w14:ligatures w14:val="none"/>
    </w:rPr>
  </w:style>
  <w:style w:type="paragraph" w:customStyle="1" w:styleId="xl107">
    <w:name w:val="xl107"/>
    <w:basedOn w:val="Norml"/>
    <w:rsid w:val="003B391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B0F0"/>
      <w:kern w:val="0"/>
      <w:sz w:val="20"/>
      <w:szCs w:val="20"/>
      <w:lang w:eastAsia="hu-HU"/>
      <w14:ligatures w14:val="none"/>
    </w:rPr>
  </w:style>
  <w:style w:type="paragraph" w:customStyle="1" w:styleId="xl108">
    <w:name w:val="xl108"/>
    <w:basedOn w:val="Norml"/>
    <w:rsid w:val="003B391B"/>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B0F0"/>
      <w:kern w:val="0"/>
      <w:sz w:val="20"/>
      <w:szCs w:val="20"/>
      <w:lang w:eastAsia="hu-HU"/>
      <w14:ligatures w14:val="none"/>
    </w:rPr>
  </w:style>
  <w:style w:type="paragraph" w:customStyle="1" w:styleId="xl109">
    <w:name w:val="xl109"/>
    <w:basedOn w:val="Norml"/>
    <w:rsid w:val="003B391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hu-HU"/>
      <w14:ligatures w14:val="none"/>
    </w:rPr>
  </w:style>
  <w:style w:type="paragraph" w:customStyle="1" w:styleId="xl110">
    <w:name w:val="xl110"/>
    <w:basedOn w:val="Norml"/>
    <w:rsid w:val="003B391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hu-HU"/>
      <w14:ligatures w14:val="none"/>
    </w:rPr>
  </w:style>
  <w:style w:type="paragraph" w:customStyle="1" w:styleId="xl111">
    <w:name w:val="xl111"/>
    <w:basedOn w:val="Norml"/>
    <w:rsid w:val="003B391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hu-HU"/>
      <w14:ligatures w14:val="none"/>
    </w:rPr>
  </w:style>
  <w:style w:type="table" w:styleId="Tblzatrcsos1vilgos5jellszn">
    <w:name w:val="Grid Table 1 Light Accent 5"/>
    <w:basedOn w:val="Normltblzat"/>
    <w:uiPriority w:val="46"/>
    <w:rsid w:val="003B391B"/>
    <w:pPr>
      <w:spacing w:after="0" w:line="240" w:lineRule="auto"/>
    </w:pPr>
    <w:rPr>
      <w:rFonts w:eastAsiaTheme="minorEastAsia"/>
      <w:kern w:val="0"/>
      <w:sz w:val="22"/>
      <w:szCs w:val="22"/>
      <w14:ligatures w14:val="none"/>
    </w:rPr>
    <w:tblPr>
      <w:tblStyleRowBandSize w:val="1"/>
      <w:tblStyleColBandSize w:val="1"/>
      <w:tblBorders>
        <w:top w:val="single" w:sz="4" w:space="0" w:color="BBC4DB" w:themeColor="accent5" w:themeTint="66"/>
        <w:left w:val="single" w:sz="4" w:space="0" w:color="BBC4DB" w:themeColor="accent5" w:themeTint="66"/>
        <w:bottom w:val="single" w:sz="4" w:space="0" w:color="BBC4DB" w:themeColor="accent5" w:themeTint="66"/>
        <w:right w:val="single" w:sz="4" w:space="0" w:color="BBC4DB" w:themeColor="accent5" w:themeTint="66"/>
        <w:insideH w:val="single" w:sz="4" w:space="0" w:color="BBC4DB" w:themeColor="accent5" w:themeTint="66"/>
        <w:insideV w:val="single" w:sz="4" w:space="0" w:color="BBC4DB" w:themeColor="accent5" w:themeTint="66"/>
      </w:tblBorders>
    </w:tblPr>
    <w:tblStylePr w:type="firstRow">
      <w:rPr>
        <w:b/>
        <w:bCs/>
      </w:rPr>
      <w:tblPr/>
      <w:tcPr>
        <w:tcBorders>
          <w:bottom w:val="single" w:sz="12" w:space="0" w:color="9AA7C9" w:themeColor="accent5" w:themeTint="99"/>
        </w:tcBorders>
      </w:tcPr>
    </w:tblStylePr>
    <w:tblStylePr w:type="lastRow">
      <w:rPr>
        <w:b/>
        <w:bCs/>
      </w:rPr>
      <w:tblPr/>
      <w:tcPr>
        <w:tcBorders>
          <w:top w:val="double" w:sz="2" w:space="0" w:color="9AA7C9" w:themeColor="accent5" w:themeTint="99"/>
        </w:tcBorders>
      </w:tcPr>
    </w:tblStylePr>
    <w:tblStylePr w:type="firstCol">
      <w:rPr>
        <w:b/>
        <w:bCs/>
      </w:rPr>
    </w:tblStylePr>
    <w:tblStylePr w:type="lastCol">
      <w:rPr>
        <w:b/>
        <w:bCs/>
      </w:rPr>
    </w:tblStylePr>
  </w:style>
  <w:style w:type="numbering" w:customStyle="1" w:styleId="Nemlista11">
    <w:name w:val="Nem lista11"/>
    <w:next w:val="Nemlista"/>
    <w:uiPriority w:val="99"/>
    <w:semiHidden/>
    <w:unhideWhenUsed/>
    <w:rsid w:val="003B391B"/>
  </w:style>
  <w:style w:type="table" w:customStyle="1" w:styleId="TableGrid11">
    <w:name w:val="TableGrid11"/>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2">
    <w:name w:val="Rácsos táblázat2"/>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3">
    <w:name w:val="Rácsos táblázat3"/>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4">
    <w:name w:val="Rácsos táblázat4"/>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5">
    <w:name w:val="Rácsos táblázat5"/>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6">
    <w:name w:val="Rácsos táblázat6"/>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7">
    <w:name w:val="Rácsos táblázat7"/>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12">
    <w:name w:val="Rácsos táblázat12"/>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9">
    <w:name w:val="Rácsos táblázat9"/>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3B391B"/>
  </w:style>
  <w:style w:type="table" w:customStyle="1" w:styleId="Rcsostblzat10">
    <w:name w:val="Rácsos táblázat10"/>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Grid9"/>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character" w:customStyle="1" w:styleId="oypena">
    <w:name w:val="oypena"/>
    <w:basedOn w:val="Bekezdsalapbettpusa"/>
    <w:rsid w:val="003B391B"/>
  </w:style>
  <w:style w:type="numbering" w:customStyle="1" w:styleId="Nemlista3">
    <w:name w:val="Nem lista3"/>
    <w:next w:val="Nemlista"/>
    <w:uiPriority w:val="99"/>
    <w:semiHidden/>
    <w:unhideWhenUsed/>
    <w:rsid w:val="003B391B"/>
  </w:style>
  <w:style w:type="table" w:customStyle="1" w:styleId="TableGrid10">
    <w:name w:val="TableGrid10"/>
    <w:rsid w:val="003B391B"/>
    <w:pPr>
      <w:spacing w:after="0" w:line="240" w:lineRule="auto"/>
    </w:pPr>
    <w:rPr>
      <w:rFonts w:eastAsia="Times New Roman"/>
      <w:kern w:val="0"/>
      <w:sz w:val="22"/>
      <w:szCs w:val="22"/>
      <w:lang w:eastAsia="hu-HU"/>
      <w14:ligatures w14:val="none"/>
    </w:rPr>
    <w:tblPr>
      <w:tblCellMar>
        <w:top w:w="0" w:type="dxa"/>
        <w:left w:w="0" w:type="dxa"/>
        <w:bottom w:w="0" w:type="dxa"/>
        <w:right w:w="0" w:type="dxa"/>
      </w:tblCellMar>
    </w:tblPr>
  </w:style>
  <w:style w:type="table" w:customStyle="1" w:styleId="Rcsostblzat13">
    <w:name w:val="Rácsos táblázat13"/>
    <w:basedOn w:val="Normltblzat"/>
    <w:next w:val="Rcsostblzat"/>
    <w:uiPriority w:val="39"/>
    <w:rsid w:val="003B391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semiHidden/>
    <w:unhideWhenUsed/>
    <w:qFormat/>
    <w:rsid w:val="003B391B"/>
    <w:pPr>
      <w:spacing w:after="120" w:line="240" w:lineRule="auto"/>
    </w:pPr>
    <w:rPr>
      <w:rFonts w:eastAsiaTheme="minorEastAsia"/>
      <w:b/>
      <w:bCs/>
      <w:smallCaps/>
      <w:color w:val="595959" w:themeColor="text1" w:themeTint="A6"/>
      <w:spacing w:val="6"/>
      <w:kern w:val="0"/>
      <w:sz w:val="20"/>
      <w:szCs w:val="20"/>
      <w14:ligatures w14:val="none"/>
    </w:rPr>
  </w:style>
  <w:style w:type="character" w:styleId="Finomkiemels">
    <w:name w:val="Subtle Emphasis"/>
    <w:basedOn w:val="Bekezdsalapbettpusa"/>
    <w:uiPriority w:val="19"/>
    <w:qFormat/>
    <w:rsid w:val="003B391B"/>
    <w:rPr>
      <w:i/>
      <w:iCs/>
      <w:color w:val="404040" w:themeColor="text1" w:themeTint="BF"/>
    </w:rPr>
  </w:style>
  <w:style w:type="character" w:styleId="Finomhivatkozs">
    <w:name w:val="Subtle Reference"/>
    <w:basedOn w:val="Bekezdsalapbettpusa"/>
    <w:uiPriority w:val="31"/>
    <w:qFormat/>
    <w:rsid w:val="003B391B"/>
    <w:rPr>
      <w:smallCaps/>
      <w:color w:val="404040" w:themeColor="text1" w:themeTint="BF"/>
      <w:u w:val="single" w:color="7F7F7F"/>
    </w:rPr>
  </w:style>
  <w:style w:type="character" w:styleId="Knyvcme">
    <w:name w:val="Book Title"/>
    <w:basedOn w:val="Bekezdsalapbettpusa"/>
    <w:uiPriority w:val="33"/>
    <w:qFormat/>
    <w:rsid w:val="003B391B"/>
    <w:rPr>
      <w:b/>
      <w:bCs/>
      <w:smallCaps/>
    </w:rPr>
  </w:style>
  <w:style w:type="paragraph" w:styleId="TJ4">
    <w:name w:val="toc 4"/>
    <w:basedOn w:val="Norml"/>
    <w:next w:val="Norml"/>
    <w:autoRedefine/>
    <w:uiPriority w:val="39"/>
    <w:unhideWhenUsed/>
    <w:rsid w:val="003B391B"/>
    <w:pPr>
      <w:spacing w:after="100" w:line="259" w:lineRule="auto"/>
      <w:ind w:left="660"/>
    </w:pPr>
    <w:rPr>
      <w:rFonts w:eastAsiaTheme="minorEastAsia"/>
      <w:kern w:val="0"/>
      <w:sz w:val="22"/>
      <w:szCs w:val="22"/>
      <w:lang w:eastAsia="hu-HU"/>
      <w14:ligatures w14:val="none"/>
    </w:rPr>
  </w:style>
  <w:style w:type="paragraph" w:styleId="TJ5">
    <w:name w:val="toc 5"/>
    <w:basedOn w:val="Norml"/>
    <w:next w:val="Norml"/>
    <w:autoRedefine/>
    <w:uiPriority w:val="39"/>
    <w:unhideWhenUsed/>
    <w:rsid w:val="003B391B"/>
    <w:pPr>
      <w:spacing w:after="100" w:line="259" w:lineRule="auto"/>
      <w:ind w:left="880"/>
    </w:pPr>
    <w:rPr>
      <w:rFonts w:eastAsiaTheme="minorEastAsia"/>
      <w:kern w:val="0"/>
      <w:sz w:val="22"/>
      <w:szCs w:val="22"/>
      <w:lang w:eastAsia="hu-HU"/>
      <w14:ligatures w14:val="none"/>
    </w:rPr>
  </w:style>
  <w:style w:type="paragraph" w:styleId="TJ6">
    <w:name w:val="toc 6"/>
    <w:basedOn w:val="Norml"/>
    <w:next w:val="Norml"/>
    <w:autoRedefine/>
    <w:uiPriority w:val="39"/>
    <w:unhideWhenUsed/>
    <w:rsid w:val="003B391B"/>
    <w:pPr>
      <w:spacing w:after="100" w:line="259" w:lineRule="auto"/>
      <w:ind w:left="1100"/>
    </w:pPr>
    <w:rPr>
      <w:rFonts w:eastAsiaTheme="minorEastAsia"/>
      <w:kern w:val="0"/>
      <w:sz w:val="22"/>
      <w:szCs w:val="22"/>
      <w:lang w:eastAsia="hu-HU"/>
      <w14:ligatures w14:val="none"/>
    </w:rPr>
  </w:style>
  <w:style w:type="paragraph" w:styleId="TJ7">
    <w:name w:val="toc 7"/>
    <w:basedOn w:val="Norml"/>
    <w:next w:val="Norml"/>
    <w:autoRedefine/>
    <w:uiPriority w:val="39"/>
    <w:unhideWhenUsed/>
    <w:rsid w:val="003B391B"/>
    <w:pPr>
      <w:spacing w:after="100" w:line="259" w:lineRule="auto"/>
      <w:ind w:left="1320"/>
    </w:pPr>
    <w:rPr>
      <w:rFonts w:eastAsiaTheme="minorEastAsia"/>
      <w:kern w:val="0"/>
      <w:sz w:val="22"/>
      <w:szCs w:val="22"/>
      <w:lang w:eastAsia="hu-HU"/>
      <w14:ligatures w14:val="none"/>
    </w:rPr>
  </w:style>
  <w:style w:type="paragraph" w:styleId="TJ8">
    <w:name w:val="toc 8"/>
    <w:basedOn w:val="Norml"/>
    <w:next w:val="Norml"/>
    <w:autoRedefine/>
    <w:uiPriority w:val="39"/>
    <w:unhideWhenUsed/>
    <w:rsid w:val="003B391B"/>
    <w:pPr>
      <w:spacing w:after="100" w:line="259" w:lineRule="auto"/>
      <w:ind w:left="1540"/>
    </w:pPr>
    <w:rPr>
      <w:rFonts w:eastAsiaTheme="minorEastAsia"/>
      <w:kern w:val="0"/>
      <w:sz w:val="22"/>
      <w:szCs w:val="22"/>
      <w:lang w:eastAsia="hu-HU"/>
      <w14:ligatures w14:val="none"/>
    </w:rPr>
  </w:style>
  <w:style w:type="paragraph" w:styleId="TJ9">
    <w:name w:val="toc 9"/>
    <w:basedOn w:val="Norml"/>
    <w:next w:val="Norml"/>
    <w:autoRedefine/>
    <w:uiPriority w:val="39"/>
    <w:unhideWhenUsed/>
    <w:rsid w:val="003B391B"/>
    <w:pPr>
      <w:spacing w:after="100" w:line="259" w:lineRule="auto"/>
      <w:ind w:left="1760"/>
    </w:pPr>
    <w:rPr>
      <w:rFonts w:eastAsiaTheme="minorEastAsia"/>
      <w:kern w:val="0"/>
      <w:sz w:val="22"/>
      <w:szCs w:val="22"/>
      <w:lang w:eastAsia="hu-HU"/>
      <w14:ligatures w14:val="none"/>
    </w:rPr>
  </w:style>
  <w:style w:type="character" w:styleId="Feloldatlanmegemlts">
    <w:name w:val="Unresolved Mention"/>
    <w:basedOn w:val="Bekezdsalapbettpusa"/>
    <w:uiPriority w:val="99"/>
    <w:semiHidden/>
    <w:unhideWhenUsed/>
    <w:rsid w:val="003B391B"/>
    <w:rPr>
      <w:color w:val="605E5C"/>
      <w:shd w:val="clear" w:color="auto" w:fill="E1DFDD"/>
    </w:rPr>
  </w:style>
  <w:style w:type="table" w:customStyle="1" w:styleId="Rcsostblzat14">
    <w:name w:val="Rácsos táblázat14"/>
    <w:basedOn w:val="Normltblzat"/>
    <w:next w:val="Rcsostblzat"/>
    <w:uiPriority w:val="39"/>
    <w:rsid w:val="00370A0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Galéria">
  <a:themeElements>
    <a:clrScheme name="Galéria">
      <a:dk1>
        <a:sysClr val="windowText" lastClr="000000"/>
      </a:dk1>
      <a:lt1>
        <a:sysClr val="window" lastClr="FFFFFF"/>
      </a:lt1>
      <a:dk2>
        <a:srgbClr val="454545"/>
      </a:dk2>
      <a:lt2>
        <a:srgbClr val="DFDBD5"/>
      </a:lt2>
      <a:accent1>
        <a:srgbClr val="B71E42"/>
      </a:accent1>
      <a:accent2>
        <a:srgbClr val="DE478E"/>
      </a:accent2>
      <a:accent3>
        <a:srgbClr val="BC72F0"/>
      </a:accent3>
      <a:accent4>
        <a:srgbClr val="795FAF"/>
      </a:accent4>
      <a:accent5>
        <a:srgbClr val="586EA6"/>
      </a:accent5>
      <a:accent6>
        <a:srgbClr val="6892A0"/>
      </a:accent6>
      <a:hlink>
        <a:srgbClr val="FA2B5C"/>
      </a:hlink>
      <a:folHlink>
        <a:srgbClr val="BC658E"/>
      </a:folHlink>
    </a:clrScheme>
    <a:fontScheme name="Galéria">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éria">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a89ca7-3767-4db7-88cb-627554fd1f3a">
      <Terms xmlns="http://schemas.microsoft.com/office/infopath/2007/PartnerControls"/>
    </lcf76f155ced4ddcb4097134ff3c332f>
    <TaxCatchAll xmlns="107d1dc0-a099-4e4a-b48e-788929e163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AE4006E793A32B4B8708DF73C3F3E398" ma:contentTypeVersion="13" ma:contentTypeDescription="Új dokumentum létrehozása." ma:contentTypeScope="" ma:versionID="5217a225c0dd803015fc969bd0247f7b">
  <xsd:schema xmlns:xsd="http://www.w3.org/2001/XMLSchema" xmlns:xs="http://www.w3.org/2001/XMLSchema" xmlns:p="http://schemas.microsoft.com/office/2006/metadata/properties" xmlns:ns2="84a89ca7-3767-4db7-88cb-627554fd1f3a" xmlns:ns3="107d1dc0-a099-4e4a-b48e-788929e163c7" targetNamespace="http://schemas.microsoft.com/office/2006/metadata/properties" ma:root="true" ma:fieldsID="5890b4cea724820aaa54b0cc3739ffa3" ns2:_="" ns3:_="">
    <xsd:import namespace="84a89ca7-3767-4db7-88cb-627554fd1f3a"/>
    <xsd:import namespace="107d1dc0-a099-4e4a-b48e-788929e163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89ca7-3767-4db7-88cb-627554fd1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7adbf70b-6748-4562-810e-1deeb152ff4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7d1dc0-a099-4e4a-b48e-788929e163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7e82fe-f5d9-4fc5-94c4-c71b3acbfafe}" ma:internalName="TaxCatchAll" ma:showField="CatchAllData" ma:web="107d1dc0-a099-4e4a-b48e-788929e16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25BB-4F25-4C6B-B4E0-D2ED07EC3DFD}">
  <ds:schemaRefs>
    <ds:schemaRef ds:uri="http://schemas.microsoft.com/office/2006/metadata/properties"/>
    <ds:schemaRef ds:uri="http://schemas.microsoft.com/office/infopath/2007/PartnerControls"/>
    <ds:schemaRef ds:uri="84a89ca7-3767-4db7-88cb-627554fd1f3a"/>
    <ds:schemaRef ds:uri="107d1dc0-a099-4e4a-b48e-788929e163c7"/>
  </ds:schemaRefs>
</ds:datastoreItem>
</file>

<file path=customXml/itemProps2.xml><?xml version="1.0" encoding="utf-8"?>
<ds:datastoreItem xmlns:ds="http://schemas.openxmlformats.org/officeDocument/2006/customXml" ds:itemID="{6132EA0A-11DD-4326-8F09-44D9AAC8D43D}">
  <ds:schemaRefs>
    <ds:schemaRef ds:uri="http://schemas.microsoft.com/sharepoint/v3/contenttype/forms"/>
  </ds:schemaRefs>
</ds:datastoreItem>
</file>

<file path=customXml/itemProps3.xml><?xml version="1.0" encoding="utf-8"?>
<ds:datastoreItem xmlns:ds="http://schemas.openxmlformats.org/officeDocument/2006/customXml" ds:itemID="{9F09B590-B929-4D43-92A1-B6D3B974C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89ca7-3767-4db7-88cb-627554fd1f3a"/>
    <ds:schemaRef ds:uri="107d1dc0-a099-4e4a-b48e-788929e16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EB5FD-0FA5-42C9-9E91-B197FBE3B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4202</Words>
  <Characters>29001</Characters>
  <Application>Microsoft Office Word</Application>
  <DocSecurity>0</DocSecurity>
  <Lines>241</Lines>
  <Paragraphs>66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Zelizi Anita</dc:creator>
  <cp:lastModifiedBy>Bea Gladics</cp:lastModifiedBy>
  <cp:revision>28</cp:revision>
  <cp:lastPrinted>2025-11-23T14:06:00Z</cp:lastPrinted>
  <dcterms:created xsi:type="dcterms:W3CDTF">2026-01-15T07:24:00Z</dcterms:created>
  <dcterms:modified xsi:type="dcterms:W3CDTF">2026-10-03T05:32:00Z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0x010100AE4006E793A32B4B8708DF73C3F3E398</vt:lpwstr>
  </property>
  <property fmtid="{D5CDD505-2E9C-101B-9397-08002B2CF9AE}" pid="3" name="MediaServiceImageTags">
    <vt:lpwstr/>
  </property>
</Properties>
</file>